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0069" w14:textId="77777777" w:rsidR="00911145" w:rsidRPr="00224D1E" w:rsidRDefault="007E3FE6">
      <w:pPr>
        <w:rPr>
          <w:rFonts w:ascii="Times New Roman" w:hAnsi="Times New Roman" w:cs="Times New Roman"/>
          <w:sz w:val="34"/>
          <w:szCs w:val="34"/>
        </w:rPr>
      </w:pPr>
      <w:r w:rsidRPr="00224D1E">
        <w:rPr>
          <w:rFonts w:ascii="Times New Roman" w:hAnsi="Times New Roman" w:cs="Times New Roman"/>
          <w:sz w:val="34"/>
          <w:szCs w:val="34"/>
        </w:rPr>
        <w:t>Journée Jean Zay 2022</w:t>
      </w:r>
    </w:p>
    <w:p w14:paraId="0365A400" w14:textId="77777777" w:rsidR="007E3FE6" w:rsidRPr="00224D1E" w:rsidRDefault="007E3FE6">
      <w:pPr>
        <w:rPr>
          <w:rFonts w:ascii="Times New Roman" w:hAnsi="Times New Roman" w:cs="Times New Roman"/>
          <w:sz w:val="34"/>
          <w:szCs w:val="34"/>
        </w:rPr>
      </w:pPr>
      <w:r w:rsidRPr="00224D1E">
        <w:rPr>
          <w:rFonts w:ascii="Times New Roman" w:hAnsi="Times New Roman" w:cs="Times New Roman"/>
          <w:sz w:val="34"/>
          <w:szCs w:val="34"/>
        </w:rPr>
        <w:t>L’École de la République, lieu d’émancipation, est à réinstituer</w:t>
      </w:r>
    </w:p>
    <w:p w14:paraId="6D514C6B" w14:textId="77777777" w:rsidR="007E3FE6" w:rsidRPr="007E3FE6" w:rsidRDefault="007E3FE6">
      <w:pPr>
        <w:rPr>
          <w:rFonts w:ascii="Times New Roman" w:hAnsi="Times New Roman" w:cs="Times New Roman"/>
          <w:sz w:val="28"/>
          <w:szCs w:val="28"/>
        </w:rPr>
      </w:pPr>
    </w:p>
    <w:p w14:paraId="62ED9C74" w14:textId="4A608187" w:rsidR="006E0F93" w:rsidRDefault="007E3FE6" w:rsidP="00593B04">
      <w:pPr>
        <w:jc w:val="both"/>
        <w:rPr>
          <w:rFonts w:ascii="Times New Roman" w:hAnsi="Times New Roman" w:cs="Times New Roman"/>
          <w:sz w:val="28"/>
          <w:szCs w:val="28"/>
        </w:rPr>
      </w:pPr>
      <w:r>
        <w:rPr>
          <w:rFonts w:ascii="Times New Roman" w:hAnsi="Times New Roman" w:cs="Times New Roman"/>
          <w:sz w:val="28"/>
          <w:szCs w:val="28"/>
        </w:rPr>
        <w:t xml:space="preserve">Comme chaque année, </w:t>
      </w:r>
      <w:r w:rsidR="006E0F93">
        <w:rPr>
          <w:rFonts w:ascii="Times New Roman" w:hAnsi="Times New Roman" w:cs="Times New Roman"/>
          <w:sz w:val="28"/>
          <w:szCs w:val="28"/>
        </w:rPr>
        <w:t>dans le sillage de Jean Zay, le Grand Orient de France revient sur les questions du devenir de l’École républicaine et du sort que notre société réserve à la jeunesse.</w:t>
      </w:r>
      <w:r w:rsidR="00840305">
        <w:rPr>
          <w:rFonts w:ascii="Times New Roman" w:hAnsi="Times New Roman" w:cs="Times New Roman"/>
          <w:sz w:val="28"/>
          <w:szCs w:val="28"/>
        </w:rPr>
        <w:t xml:space="preserve"> </w:t>
      </w:r>
      <w:r w:rsidR="006E0F93">
        <w:rPr>
          <w:rFonts w:ascii="Times New Roman" w:hAnsi="Times New Roman" w:cs="Times New Roman"/>
          <w:sz w:val="28"/>
          <w:szCs w:val="28"/>
        </w:rPr>
        <w:t>Or, en 2021, cette jeunesse</w:t>
      </w:r>
      <w:r w:rsidR="00B06A3E">
        <w:rPr>
          <w:rFonts w:ascii="Times New Roman" w:hAnsi="Times New Roman" w:cs="Times New Roman"/>
          <w:sz w:val="28"/>
          <w:szCs w:val="28"/>
        </w:rPr>
        <w:t xml:space="preserve"> a exprimé son mécontentement dans un sondage commenté par Frédéric </w:t>
      </w:r>
      <w:proofErr w:type="spellStart"/>
      <w:r w:rsidR="00B06A3E">
        <w:rPr>
          <w:rFonts w:ascii="Times New Roman" w:hAnsi="Times New Roman" w:cs="Times New Roman"/>
          <w:sz w:val="28"/>
          <w:szCs w:val="28"/>
        </w:rPr>
        <w:t>Dabi</w:t>
      </w:r>
      <w:proofErr w:type="spellEnd"/>
      <w:r w:rsidR="00B06A3E">
        <w:rPr>
          <w:rFonts w:ascii="Times New Roman" w:hAnsi="Times New Roman" w:cs="Times New Roman"/>
          <w:sz w:val="28"/>
          <w:szCs w:val="28"/>
        </w:rPr>
        <w:t xml:space="preserve"> et Stewart Cha</w:t>
      </w:r>
      <w:r w:rsidR="00163CB6">
        <w:rPr>
          <w:rFonts w:ascii="Times New Roman" w:hAnsi="Times New Roman" w:cs="Times New Roman"/>
          <w:sz w:val="28"/>
          <w:szCs w:val="28"/>
        </w:rPr>
        <w:t>u</w:t>
      </w:r>
      <w:r w:rsidR="00B06A3E">
        <w:rPr>
          <w:rFonts w:ascii="Times New Roman" w:hAnsi="Times New Roman" w:cs="Times New Roman"/>
          <w:sz w:val="28"/>
          <w:szCs w:val="28"/>
        </w:rPr>
        <w:t xml:space="preserve"> dans leur livre </w:t>
      </w:r>
      <w:r w:rsidR="00B06A3E" w:rsidRPr="00D32817">
        <w:rPr>
          <w:rFonts w:ascii="Times New Roman" w:hAnsi="Times New Roman" w:cs="Times New Roman"/>
          <w:i/>
          <w:sz w:val="28"/>
          <w:szCs w:val="28"/>
        </w:rPr>
        <w:t>La Fracture</w:t>
      </w:r>
      <w:r w:rsidR="00D32817">
        <w:rPr>
          <w:rFonts w:ascii="Times New Roman" w:hAnsi="Times New Roman" w:cs="Times New Roman"/>
          <w:sz w:val="28"/>
          <w:szCs w:val="28"/>
        </w:rPr>
        <w:t>, Les Arènes : parmi les handicaps de la France d’aujourd’hui, les 18-30</w:t>
      </w:r>
      <w:r w:rsidR="00163CB6">
        <w:rPr>
          <w:rFonts w:ascii="Times New Roman" w:hAnsi="Times New Roman" w:cs="Times New Roman"/>
          <w:sz w:val="28"/>
          <w:szCs w:val="28"/>
        </w:rPr>
        <w:t> </w:t>
      </w:r>
      <w:r w:rsidR="00D32817">
        <w:rPr>
          <w:rFonts w:ascii="Times New Roman" w:hAnsi="Times New Roman" w:cs="Times New Roman"/>
          <w:sz w:val="28"/>
          <w:szCs w:val="28"/>
        </w:rPr>
        <w:t>ans classent en second lieu l’af</w:t>
      </w:r>
      <w:r w:rsidR="00163CB6">
        <w:rPr>
          <w:rFonts w:ascii="Times New Roman" w:hAnsi="Times New Roman" w:cs="Times New Roman"/>
          <w:sz w:val="28"/>
          <w:szCs w:val="28"/>
        </w:rPr>
        <w:t>f</w:t>
      </w:r>
      <w:r w:rsidR="00D32817">
        <w:rPr>
          <w:rFonts w:ascii="Times New Roman" w:hAnsi="Times New Roman" w:cs="Times New Roman"/>
          <w:sz w:val="28"/>
          <w:szCs w:val="28"/>
        </w:rPr>
        <w:t>aiblissement de l’école et du système éducatif (36,80 %), juste après la question du chômage (44</w:t>
      </w:r>
      <w:r w:rsidR="00BD55CA">
        <w:rPr>
          <w:rFonts w:ascii="Times New Roman" w:hAnsi="Times New Roman" w:cs="Times New Roman"/>
          <w:sz w:val="28"/>
          <w:szCs w:val="28"/>
        </w:rPr>
        <w:t> </w:t>
      </w:r>
      <w:r w:rsidR="00D32817">
        <w:rPr>
          <w:rFonts w:ascii="Times New Roman" w:hAnsi="Times New Roman" w:cs="Times New Roman"/>
          <w:sz w:val="28"/>
          <w:szCs w:val="28"/>
        </w:rPr>
        <w:t xml:space="preserve">%), </w:t>
      </w:r>
      <w:r w:rsidR="00373D0A">
        <w:rPr>
          <w:rFonts w:ascii="Times New Roman" w:hAnsi="Times New Roman" w:cs="Times New Roman"/>
          <w:sz w:val="28"/>
          <w:szCs w:val="28"/>
        </w:rPr>
        <w:t>(</w:t>
      </w:r>
      <w:r w:rsidR="00D32817" w:rsidRPr="00373D0A">
        <w:rPr>
          <w:rFonts w:ascii="Times New Roman" w:hAnsi="Times New Roman" w:cs="Times New Roman"/>
          <w:i/>
          <w:sz w:val="28"/>
          <w:szCs w:val="28"/>
        </w:rPr>
        <w:t xml:space="preserve">op. </w:t>
      </w:r>
      <w:proofErr w:type="spellStart"/>
      <w:r w:rsidR="00D32817" w:rsidRPr="00373D0A">
        <w:rPr>
          <w:rFonts w:ascii="Times New Roman" w:hAnsi="Times New Roman" w:cs="Times New Roman"/>
          <w:i/>
          <w:sz w:val="28"/>
          <w:szCs w:val="28"/>
        </w:rPr>
        <w:t>cit</w:t>
      </w:r>
      <w:proofErr w:type="spellEnd"/>
      <w:r w:rsidR="00D32817" w:rsidRPr="00373D0A">
        <w:rPr>
          <w:rFonts w:ascii="Times New Roman" w:hAnsi="Times New Roman" w:cs="Times New Roman"/>
          <w:i/>
          <w:sz w:val="28"/>
          <w:szCs w:val="28"/>
        </w:rPr>
        <w:t>.</w:t>
      </w:r>
      <w:r w:rsidR="00D32817">
        <w:rPr>
          <w:rFonts w:ascii="Times New Roman" w:hAnsi="Times New Roman" w:cs="Times New Roman"/>
          <w:sz w:val="28"/>
          <w:szCs w:val="28"/>
        </w:rPr>
        <w:t>, p. 66</w:t>
      </w:r>
      <w:r w:rsidR="00373D0A">
        <w:rPr>
          <w:rFonts w:ascii="Times New Roman" w:hAnsi="Times New Roman" w:cs="Times New Roman"/>
          <w:sz w:val="28"/>
          <w:szCs w:val="28"/>
        </w:rPr>
        <w:t>)</w:t>
      </w:r>
      <w:r w:rsidR="00D32817">
        <w:rPr>
          <w:rFonts w:ascii="Times New Roman" w:hAnsi="Times New Roman" w:cs="Times New Roman"/>
          <w:sz w:val="28"/>
          <w:szCs w:val="28"/>
        </w:rPr>
        <w:t>.</w:t>
      </w:r>
    </w:p>
    <w:p w14:paraId="50980A72" w14:textId="21798788" w:rsidR="003639FA" w:rsidRDefault="00695B13" w:rsidP="00593B04">
      <w:pPr>
        <w:jc w:val="both"/>
        <w:rPr>
          <w:rFonts w:ascii="Times New Roman" w:hAnsi="Times New Roman" w:cs="Times New Roman"/>
          <w:sz w:val="28"/>
          <w:szCs w:val="28"/>
        </w:rPr>
      </w:pPr>
      <w:r>
        <w:rPr>
          <w:rFonts w:ascii="Times New Roman" w:hAnsi="Times New Roman" w:cs="Times New Roman"/>
          <w:sz w:val="28"/>
          <w:szCs w:val="28"/>
        </w:rPr>
        <w:t>Après ce chiffre accablant, une anecdote bien révélatrice entendue récemment : un groupe de parents qui se plaignai</w:t>
      </w:r>
      <w:r w:rsidR="00BD55CA">
        <w:rPr>
          <w:rFonts w:ascii="Times New Roman" w:hAnsi="Times New Roman" w:cs="Times New Roman"/>
          <w:sz w:val="28"/>
          <w:szCs w:val="28"/>
        </w:rPr>
        <w:t>en</w:t>
      </w:r>
      <w:r>
        <w:rPr>
          <w:rFonts w:ascii="Times New Roman" w:hAnsi="Times New Roman" w:cs="Times New Roman"/>
          <w:sz w:val="28"/>
          <w:szCs w:val="28"/>
        </w:rPr>
        <w:t>t à un Inspecteur que le professeur de leurs enfants faisait des fautes d’orthographe, se vi</w:t>
      </w:r>
      <w:r w:rsidR="00BD55CA">
        <w:rPr>
          <w:rFonts w:ascii="Times New Roman" w:hAnsi="Times New Roman" w:cs="Times New Roman"/>
          <w:sz w:val="28"/>
          <w:szCs w:val="28"/>
        </w:rPr>
        <w:t>ren</w:t>
      </w:r>
      <w:r>
        <w:rPr>
          <w:rFonts w:ascii="Times New Roman" w:hAnsi="Times New Roman" w:cs="Times New Roman"/>
          <w:sz w:val="28"/>
          <w:szCs w:val="28"/>
        </w:rPr>
        <w:t>t répondre : « Oui, mais il a un projet pédagogique intéressant » (</w:t>
      </w:r>
      <w:r w:rsidRPr="00BD55CA">
        <w:rPr>
          <w:rFonts w:ascii="Times New Roman" w:hAnsi="Times New Roman" w:cs="Times New Roman"/>
          <w:i/>
          <w:iCs/>
          <w:sz w:val="28"/>
          <w:szCs w:val="28"/>
        </w:rPr>
        <w:t>sic</w:t>
      </w:r>
      <w:r>
        <w:rPr>
          <w:rFonts w:ascii="Times New Roman" w:hAnsi="Times New Roman" w:cs="Times New Roman"/>
          <w:sz w:val="28"/>
          <w:szCs w:val="28"/>
        </w:rPr>
        <w:t>). Là encore, constat bien affligeant. L’École républicaine n’instruirait-elle plus ?</w:t>
      </w:r>
      <w:r w:rsidR="00703E0B">
        <w:rPr>
          <w:rFonts w:ascii="Times New Roman" w:hAnsi="Times New Roman" w:cs="Times New Roman"/>
          <w:sz w:val="28"/>
          <w:szCs w:val="28"/>
        </w:rPr>
        <w:t xml:space="preserve"> Serait-elle empêchée de le faire ? Pourquoi ?</w:t>
      </w:r>
      <w:r w:rsidR="003639FA">
        <w:rPr>
          <w:rFonts w:ascii="Times New Roman" w:hAnsi="Times New Roman" w:cs="Times New Roman"/>
          <w:sz w:val="28"/>
          <w:szCs w:val="28"/>
        </w:rPr>
        <w:t xml:space="preserve"> Autant de questions à se poser face au projet dit de l’« École du futur », qui entend s’appuyer sur une « expérimentation » en cours dans quelques établissements publics de Marseille. C’est là qu’intervient Jean Zay, grand ministre du Front Populaire en charge de l’Éducation nationale et des Beaux-Arts entre 1936 et 1939. Pour justifier le titre de notre intervention</w:t>
      </w:r>
      <w:r w:rsidR="005819B8">
        <w:rPr>
          <w:rFonts w:ascii="Times New Roman" w:hAnsi="Times New Roman" w:cs="Times New Roman"/>
          <w:sz w:val="28"/>
          <w:szCs w:val="28"/>
        </w:rPr>
        <w:t>,</w:t>
      </w:r>
      <w:r w:rsidR="003639FA">
        <w:rPr>
          <w:rFonts w:ascii="Times New Roman" w:hAnsi="Times New Roman" w:cs="Times New Roman"/>
          <w:sz w:val="28"/>
          <w:szCs w:val="28"/>
        </w:rPr>
        <w:t xml:space="preserve"> citons-le quand, en 1935, au congrès du Parti radical, il déclare : « Abatt</w:t>
      </w:r>
      <w:r w:rsidR="006B200A">
        <w:rPr>
          <w:rFonts w:ascii="Times New Roman" w:hAnsi="Times New Roman" w:cs="Times New Roman"/>
          <w:sz w:val="28"/>
          <w:szCs w:val="28"/>
        </w:rPr>
        <w:t>u</w:t>
      </w:r>
      <w:r w:rsidR="003639FA">
        <w:rPr>
          <w:rFonts w:ascii="Times New Roman" w:hAnsi="Times New Roman" w:cs="Times New Roman"/>
          <w:sz w:val="28"/>
          <w:szCs w:val="28"/>
        </w:rPr>
        <w:t>e la République ? Mettez-la donc debout, vous verrez comme elle est grande ! »</w:t>
      </w:r>
      <w:r w:rsidR="005819B8">
        <w:rPr>
          <w:rFonts w:ascii="Times New Roman" w:hAnsi="Times New Roman" w:cs="Times New Roman"/>
          <w:sz w:val="28"/>
          <w:szCs w:val="28"/>
        </w:rPr>
        <w:t>.</w:t>
      </w:r>
      <w:r w:rsidR="003639FA">
        <w:rPr>
          <w:rFonts w:ascii="Times New Roman" w:hAnsi="Times New Roman" w:cs="Times New Roman"/>
          <w:sz w:val="28"/>
          <w:szCs w:val="28"/>
        </w:rPr>
        <w:t xml:space="preserve"> Jean Zay est ici au plus près du latin</w:t>
      </w:r>
      <w:r w:rsidR="00840305">
        <w:rPr>
          <w:rFonts w:ascii="Times New Roman" w:hAnsi="Times New Roman" w:cs="Times New Roman"/>
          <w:sz w:val="28"/>
          <w:szCs w:val="28"/>
        </w:rPr>
        <w:t xml:space="preserve"> </w:t>
      </w:r>
      <w:proofErr w:type="spellStart"/>
      <w:r w:rsidR="00840305" w:rsidRPr="00840305">
        <w:rPr>
          <w:rFonts w:ascii="Times New Roman" w:hAnsi="Times New Roman" w:cs="Times New Roman"/>
          <w:i/>
          <w:sz w:val="28"/>
          <w:szCs w:val="28"/>
        </w:rPr>
        <w:t>instruere</w:t>
      </w:r>
      <w:proofErr w:type="spellEnd"/>
      <w:r w:rsidR="00840305">
        <w:rPr>
          <w:rFonts w:ascii="Times New Roman" w:hAnsi="Times New Roman" w:cs="Times New Roman"/>
          <w:sz w:val="28"/>
          <w:szCs w:val="28"/>
        </w:rPr>
        <w:t xml:space="preserve"> qui veut dire </w:t>
      </w:r>
      <w:r w:rsidR="00840305" w:rsidRPr="00840305">
        <w:rPr>
          <w:rFonts w:ascii="Times New Roman" w:hAnsi="Times New Roman" w:cs="Times New Roman"/>
          <w:i/>
          <w:sz w:val="28"/>
          <w:szCs w:val="28"/>
        </w:rPr>
        <w:t xml:space="preserve">dresser, redresser, établir </w:t>
      </w:r>
      <w:r w:rsidR="00840305" w:rsidRPr="00840305">
        <w:rPr>
          <w:rFonts w:ascii="Times New Roman" w:hAnsi="Times New Roman" w:cs="Times New Roman"/>
          <w:sz w:val="28"/>
          <w:szCs w:val="28"/>
        </w:rPr>
        <w:t xml:space="preserve">et aussi </w:t>
      </w:r>
      <w:r w:rsidR="00840305" w:rsidRPr="00840305">
        <w:rPr>
          <w:rFonts w:ascii="Times New Roman" w:hAnsi="Times New Roman" w:cs="Times New Roman"/>
          <w:i/>
          <w:sz w:val="28"/>
          <w:szCs w:val="28"/>
        </w:rPr>
        <w:t>instruire</w:t>
      </w:r>
      <w:r w:rsidR="00840305">
        <w:rPr>
          <w:rFonts w:ascii="Times New Roman" w:hAnsi="Times New Roman" w:cs="Times New Roman"/>
          <w:sz w:val="28"/>
          <w:szCs w:val="28"/>
        </w:rPr>
        <w:t>.</w:t>
      </w:r>
    </w:p>
    <w:p w14:paraId="73D59E5D" w14:textId="42F0DF7D" w:rsidR="00840305" w:rsidRDefault="00840305" w:rsidP="00593B04">
      <w:pPr>
        <w:jc w:val="both"/>
        <w:rPr>
          <w:rFonts w:ascii="Times New Roman" w:hAnsi="Times New Roman" w:cs="Times New Roman"/>
          <w:sz w:val="28"/>
          <w:szCs w:val="28"/>
        </w:rPr>
      </w:pPr>
      <w:r>
        <w:rPr>
          <w:rFonts w:ascii="Times New Roman" w:hAnsi="Times New Roman" w:cs="Times New Roman"/>
          <w:sz w:val="28"/>
          <w:szCs w:val="28"/>
        </w:rPr>
        <w:t>Il s’agit pour nous aujourd’hui</w:t>
      </w:r>
      <w:r w:rsidR="00163CB6">
        <w:rPr>
          <w:rFonts w:ascii="Times New Roman" w:hAnsi="Times New Roman" w:cs="Times New Roman"/>
          <w:sz w:val="28"/>
          <w:szCs w:val="28"/>
        </w:rPr>
        <w:t xml:space="preserve"> </w:t>
      </w:r>
      <w:r w:rsidR="00AC61D5">
        <w:rPr>
          <w:rFonts w:ascii="Times New Roman" w:hAnsi="Times New Roman" w:cs="Times New Roman"/>
          <w:sz w:val="28"/>
          <w:szCs w:val="28"/>
        </w:rPr>
        <w:t>d’appliquer le programme de Jean Zay à la ré</w:t>
      </w:r>
      <w:r w:rsidR="00336778">
        <w:rPr>
          <w:rFonts w:ascii="Times New Roman" w:hAnsi="Times New Roman" w:cs="Times New Roman"/>
          <w:sz w:val="28"/>
          <w:szCs w:val="28"/>
        </w:rPr>
        <w:noBreakHyphen/>
      </w:r>
      <w:r w:rsidR="00AC61D5">
        <w:rPr>
          <w:rFonts w:ascii="Times New Roman" w:hAnsi="Times New Roman" w:cs="Times New Roman"/>
          <w:sz w:val="28"/>
          <w:szCs w:val="28"/>
        </w:rPr>
        <w:t>institution de l’École de la République. Par cette démarche, nous dépassons cette désolante « garniture de cheminée » où</w:t>
      </w:r>
      <w:r w:rsidR="00336778">
        <w:rPr>
          <w:rFonts w:ascii="Times New Roman" w:hAnsi="Times New Roman" w:cs="Times New Roman"/>
          <w:sz w:val="28"/>
          <w:szCs w:val="28"/>
        </w:rPr>
        <w:t>,</w:t>
      </w:r>
      <w:r w:rsidR="00AC61D5">
        <w:rPr>
          <w:rFonts w:ascii="Times New Roman" w:hAnsi="Times New Roman" w:cs="Times New Roman"/>
          <w:sz w:val="28"/>
          <w:szCs w:val="28"/>
        </w:rPr>
        <w:t xml:space="preserve"> </w:t>
      </w:r>
      <w:r w:rsidR="00163CB6">
        <w:rPr>
          <w:rFonts w:ascii="Times New Roman" w:hAnsi="Times New Roman" w:cs="Times New Roman"/>
          <w:sz w:val="28"/>
          <w:szCs w:val="28"/>
        </w:rPr>
        <w:t xml:space="preserve">à </w:t>
      </w:r>
      <w:r w:rsidR="00AC61D5">
        <w:rPr>
          <w:rFonts w:ascii="Times New Roman" w:hAnsi="Times New Roman" w:cs="Times New Roman"/>
          <w:sz w:val="28"/>
          <w:szCs w:val="28"/>
        </w:rPr>
        <w:t>ceux qui disent « tout est fichu »</w:t>
      </w:r>
      <w:r w:rsidR="00336778">
        <w:rPr>
          <w:rFonts w:ascii="Times New Roman" w:hAnsi="Times New Roman" w:cs="Times New Roman"/>
          <w:sz w:val="28"/>
          <w:szCs w:val="28"/>
        </w:rPr>
        <w:t>,</w:t>
      </w:r>
      <w:r w:rsidR="00AC61D5">
        <w:rPr>
          <w:rFonts w:ascii="Times New Roman" w:hAnsi="Times New Roman" w:cs="Times New Roman"/>
          <w:sz w:val="28"/>
          <w:szCs w:val="28"/>
        </w:rPr>
        <w:t xml:space="preserve"> répondent ceux qui veulent revenir à un âge d’or mythique. Une voie étroite s’ouvre : celle de la </w:t>
      </w:r>
      <w:proofErr w:type="spellStart"/>
      <w:r w:rsidR="00AC61D5" w:rsidRPr="00373D0A">
        <w:rPr>
          <w:rFonts w:ascii="Times New Roman" w:hAnsi="Times New Roman" w:cs="Times New Roman"/>
          <w:i/>
          <w:sz w:val="28"/>
          <w:szCs w:val="28"/>
        </w:rPr>
        <w:t>réinstitution</w:t>
      </w:r>
      <w:proofErr w:type="spellEnd"/>
      <w:r w:rsidR="00AC61D5">
        <w:rPr>
          <w:rFonts w:ascii="Times New Roman" w:hAnsi="Times New Roman" w:cs="Times New Roman"/>
          <w:sz w:val="28"/>
          <w:szCs w:val="28"/>
        </w:rPr>
        <w:t xml:space="preserve"> </w:t>
      </w:r>
      <w:r w:rsidR="00336778">
        <w:rPr>
          <w:rFonts w:ascii="Times New Roman" w:hAnsi="Times New Roman" w:cs="Times New Roman"/>
          <w:sz w:val="28"/>
          <w:szCs w:val="28"/>
        </w:rPr>
        <w:t xml:space="preserve">– </w:t>
      </w:r>
      <w:r w:rsidR="00AC61D5">
        <w:rPr>
          <w:rFonts w:ascii="Times New Roman" w:hAnsi="Times New Roman" w:cs="Times New Roman"/>
          <w:sz w:val="28"/>
          <w:szCs w:val="28"/>
        </w:rPr>
        <w:t>et non celle d’une confuse refondation qui ne change jamais rien et empile les réformes toxiques, sans retour critique.</w:t>
      </w:r>
    </w:p>
    <w:p w14:paraId="652945A7" w14:textId="77777777" w:rsidR="00576163" w:rsidRDefault="00576163" w:rsidP="00593B04">
      <w:pPr>
        <w:jc w:val="both"/>
        <w:rPr>
          <w:rFonts w:ascii="Times New Roman" w:hAnsi="Times New Roman" w:cs="Times New Roman"/>
          <w:sz w:val="28"/>
          <w:szCs w:val="28"/>
        </w:rPr>
      </w:pPr>
      <w:r>
        <w:rPr>
          <w:rFonts w:ascii="Times New Roman" w:hAnsi="Times New Roman" w:cs="Times New Roman"/>
          <w:sz w:val="28"/>
          <w:szCs w:val="28"/>
        </w:rPr>
        <w:t>C’est pourquoi, en un premier temps, nous souhaitons</w:t>
      </w:r>
      <w:r w:rsidR="002444F8">
        <w:rPr>
          <w:rFonts w:ascii="Times New Roman" w:hAnsi="Times New Roman" w:cs="Times New Roman"/>
          <w:sz w:val="28"/>
          <w:szCs w:val="28"/>
        </w:rPr>
        <w:t xml:space="preserve"> rendre hommage à Jean Zay, en insistant sur sa conception émancipatrice de l’École républicaine, en portant une attention particulière à la </w:t>
      </w:r>
      <w:r w:rsidR="002444F8" w:rsidRPr="00373D0A">
        <w:rPr>
          <w:rFonts w:ascii="Times New Roman" w:hAnsi="Times New Roman" w:cs="Times New Roman"/>
          <w:i/>
          <w:sz w:val="28"/>
          <w:szCs w:val="28"/>
        </w:rPr>
        <w:t>méthode</w:t>
      </w:r>
      <w:r w:rsidR="002444F8">
        <w:rPr>
          <w:rFonts w:ascii="Times New Roman" w:hAnsi="Times New Roman" w:cs="Times New Roman"/>
          <w:sz w:val="28"/>
          <w:szCs w:val="28"/>
        </w:rPr>
        <w:t xml:space="preserve"> qu’il suit car elle nous éclaire sur notre tâche future.</w:t>
      </w:r>
    </w:p>
    <w:p w14:paraId="7B61F8D9" w14:textId="149B716B" w:rsidR="002444F8" w:rsidRDefault="002444F8" w:rsidP="00593B04">
      <w:pPr>
        <w:jc w:val="both"/>
        <w:rPr>
          <w:rFonts w:ascii="Times New Roman" w:hAnsi="Times New Roman" w:cs="Times New Roman"/>
          <w:sz w:val="28"/>
          <w:szCs w:val="28"/>
        </w:rPr>
      </w:pPr>
      <w:r>
        <w:rPr>
          <w:rFonts w:ascii="Times New Roman" w:hAnsi="Times New Roman" w:cs="Times New Roman"/>
          <w:sz w:val="28"/>
          <w:szCs w:val="28"/>
        </w:rPr>
        <w:t>En un second temps, montrons pourquoi Jean Zay s’appuie sur la tradition des Lumières, de la Révolution de 1789 et des générations de républicains qui ont suivi pour nous aider à mieux définir ce qu’est l’action émancipatrice de l’École dans une République laïque soucieuse de justice sociale et de fraternité universelle</w:t>
      </w:r>
      <w:r w:rsidR="00373D0A">
        <w:rPr>
          <w:rStyle w:val="Appelnotedebasdep"/>
          <w:rFonts w:ascii="Times New Roman" w:hAnsi="Times New Roman" w:cs="Times New Roman"/>
          <w:sz w:val="28"/>
          <w:szCs w:val="28"/>
        </w:rPr>
        <w:footnoteReference w:id="1"/>
      </w:r>
      <w:r>
        <w:rPr>
          <w:rFonts w:ascii="Times New Roman" w:hAnsi="Times New Roman" w:cs="Times New Roman"/>
          <w:sz w:val="28"/>
          <w:szCs w:val="28"/>
        </w:rPr>
        <w:t>.</w:t>
      </w:r>
    </w:p>
    <w:p w14:paraId="78948D39" w14:textId="6BD9D0A0" w:rsidR="002444F8" w:rsidRDefault="002444F8" w:rsidP="00593B04">
      <w:pPr>
        <w:jc w:val="both"/>
        <w:rPr>
          <w:rFonts w:ascii="Times New Roman" w:hAnsi="Times New Roman" w:cs="Times New Roman"/>
          <w:sz w:val="28"/>
          <w:szCs w:val="28"/>
        </w:rPr>
      </w:pPr>
      <w:r>
        <w:rPr>
          <w:rFonts w:ascii="Times New Roman" w:hAnsi="Times New Roman" w:cs="Times New Roman"/>
          <w:sz w:val="28"/>
          <w:szCs w:val="28"/>
        </w:rPr>
        <w:lastRenderedPageBreak/>
        <w:t>Opérons ensuite un détour</w:t>
      </w:r>
      <w:r w:rsidR="00163CB6">
        <w:rPr>
          <w:rFonts w:ascii="Times New Roman" w:hAnsi="Times New Roman" w:cs="Times New Roman"/>
          <w:sz w:val="28"/>
          <w:szCs w:val="28"/>
        </w:rPr>
        <w:t>,</w:t>
      </w:r>
      <w:r>
        <w:rPr>
          <w:rFonts w:ascii="Times New Roman" w:hAnsi="Times New Roman" w:cs="Times New Roman"/>
          <w:sz w:val="28"/>
          <w:szCs w:val="28"/>
        </w:rPr>
        <w:t xml:space="preserve"> d’ordre généalogique, pour comprendre pourquoi</w:t>
      </w:r>
      <w:r w:rsidR="00373D0A">
        <w:rPr>
          <w:rFonts w:ascii="Times New Roman" w:hAnsi="Times New Roman" w:cs="Times New Roman"/>
          <w:sz w:val="28"/>
          <w:szCs w:val="28"/>
        </w:rPr>
        <w:t>,</w:t>
      </w:r>
      <w:r>
        <w:rPr>
          <w:rFonts w:ascii="Times New Roman" w:hAnsi="Times New Roman" w:cs="Times New Roman"/>
          <w:sz w:val="28"/>
          <w:szCs w:val="28"/>
        </w:rPr>
        <w:t xml:space="preserve"> depuis près de </w:t>
      </w:r>
      <w:r w:rsidR="00336778">
        <w:rPr>
          <w:rFonts w:ascii="Times New Roman" w:hAnsi="Times New Roman" w:cs="Times New Roman"/>
          <w:sz w:val="28"/>
          <w:szCs w:val="28"/>
        </w:rPr>
        <w:t xml:space="preserve">cinquante </w:t>
      </w:r>
      <w:r>
        <w:rPr>
          <w:rFonts w:ascii="Times New Roman" w:hAnsi="Times New Roman" w:cs="Times New Roman"/>
          <w:sz w:val="28"/>
          <w:szCs w:val="28"/>
        </w:rPr>
        <w:t xml:space="preserve">ans, les institution scolaires et universitaires tendent de plus en plus à devenir des lieux de simple </w:t>
      </w:r>
      <w:r w:rsidR="00373D0A" w:rsidRPr="00373D0A">
        <w:rPr>
          <w:rFonts w:ascii="Times New Roman" w:hAnsi="Times New Roman" w:cs="Times New Roman"/>
          <w:i/>
          <w:sz w:val="28"/>
          <w:szCs w:val="28"/>
        </w:rPr>
        <w:t>socialisation</w:t>
      </w:r>
      <w:r w:rsidR="00373D0A" w:rsidRPr="00373D0A">
        <w:rPr>
          <w:rFonts w:ascii="Times New Roman" w:hAnsi="Times New Roman" w:cs="Times New Roman"/>
          <w:sz w:val="28"/>
          <w:szCs w:val="28"/>
        </w:rPr>
        <w:t>, d’</w:t>
      </w:r>
      <w:r w:rsidR="00373D0A" w:rsidRPr="00373D0A">
        <w:rPr>
          <w:rFonts w:ascii="Times New Roman" w:hAnsi="Times New Roman" w:cs="Times New Roman"/>
          <w:i/>
          <w:sz w:val="28"/>
          <w:szCs w:val="28"/>
        </w:rPr>
        <w:t>adaptation</w:t>
      </w:r>
      <w:r w:rsidR="00336778">
        <w:rPr>
          <w:rFonts w:ascii="Times New Roman" w:hAnsi="Times New Roman" w:cs="Times New Roman"/>
          <w:i/>
          <w:sz w:val="28"/>
          <w:szCs w:val="28"/>
        </w:rPr>
        <w:t xml:space="preserve"> – </w:t>
      </w:r>
      <w:r w:rsidR="00373D0A" w:rsidRPr="00373D0A">
        <w:rPr>
          <w:rFonts w:ascii="Times New Roman" w:hAnsi="Times New Roman" w:cs="Times New Roman"/>
          <w:sz w:val="28"/>
          <w:szCs w:val="28"/>
        </w:rPr>
        <w:t>voire d’</w:t>
      </w:r>
      <w:r w:rsidR="00373D0A" w:rsidRPr="00373D0A">
        <w:rPr>
          <w:rFonts w:ascii="Times New Roman" w:hAnsi="Times New Roman" w:cs="Times New Roman"/>
          <w:i/>
          <w:sz w:val="28"/>
          <w:szCs w:val="28"/>
        </w:rPr>
        <w:t>inclusion</w:t>
      </w:r>
      <w:r w:rsidR="00373D0A">
        <w:rPr>
          <w:rFonts w:ascii="Times New Roman" w:hAnsi="Times New Roman" w:cs="Times New Roman"/>
          <w:sz w:val="28"/>
          <w:szCs w:val="28"/>
        </w:rPr>
        <w:t>.</w:t>
      </w:r>
    </w:p>
    <w:p w14:paraId="75FAAF3A" w14:textId="77777777" w:rsidR="00373D0A" w:rsidRDefault="00373D0A" w:rsidP="00593B04">
      <w:pPr>
        <w:jc w:val="both"/>
        <w:rPr>
          <w:rFonts w:ascii="Times New Roman" w:hAnsi="Times New Roman" w:cs="Times New Roman"/>
          <w:sz w:val="28"/>
          <w:szCs w:val="28"/>
        </w:rPr>
      </w:pPr>
      <w:r>
        <w:rPr>
          <w:rFonts w:ascii="Times New Roman" w:hAnsi="Times New Roman" w:cs="Times New Roman"/>
          <w:sz w:val="28"/>
          <w:szCs w:val="28"/>
        </w:rPr>
        <w:t>L</w:t>
      </w:r>
      <w:r w:rsidRPr="00373D0A">
        <w:rPr>
          <w:rFonts w:ascii="Times New Roman" w:hAnsi="Times New Roman" w:cs="Times New Roman"/>
          <w:sz w:val="28"/>
          <w:szCs w:val="28"/>
        </w:rPr>
        <w:t>’</w:t>
      </w:r>
      <w:r w:rsidRPr="00373D0A">
        <w:rPr>
          <w:rFonts w:ascii="Times New Roman" w:hAnsi="Times New Roman" w:cs="Times New Roman"/>
          <w:i/>
          <w:sz w:val="28"/>
          <w:szCs w:val="28"/>
        </w:rPr>
        <w:t>inclusion</w:t>
      </w:r>
      <w:r>
        <w:rPr>
          <w:rFonts w:ascii="Times New Roman" w:hAnsi="Times New Roman" w:cs="Times New Roman"/>
          <w:i/>
          <w:sz w:val="28"/>
          <w:szCs w:val="28"/>
        </w:rPr>
        <w:t xml:space="preserve"> </w:t>
      </w:r>
      <w:r w:rsidRPr="00373D0A">
        <w:rPr>
          <w:rFonts w:ascii="Times New Roman" w:hAnsi="Times New Roman" w:cs="Times New Roman"/>
          <w:sz w:val="28"/>
          <w:szCs w:val="28"/>
        </w:rPr>
        <w:t xml:space="preserve">est </w:t>
      </w:r>
      <w:r>
        <w:rPr>
          <w:rFonts w:ascii="Times New Roman" w:hAnsi="Times New Roman" w:cs="Times New Roman"/>
          <w:sz w:val="28"/>
          <w:szCs w:val="28"/>
        </w:rPr>
        <w:t>le regrettable</w:t>
      </w:r>
      <w:r w:rsidRPr="00373D0A">
        <w:rPr>
          <w:rFonts w:ascii="Times New Roman" w:hAnsi="Times New Roman" w:cs="Times New Roman"/>
          <w:sz w:val="28"/>
          <w:szCs w:val="28"/>
        </w:rPr>
        <w:t xml:space="preserve"> prolongement pédagogique</w:t>
      </w:r>
      <w:r>
        <w:rPr>
          <w:rFonts w:ascii="Times New Roman" w:hAnsi="Times New Roman" w:cs="Times New Roman"/>
          <w:sz w:val="28"/>
          <w:szCs w:val="28"/>
        </w:rPr>
        <w:t xml:space="preserve"> du très confus et médiatique </w:t>
      </w:r>
      <w:r w:rsidRPr="00224D1E">
        <w:rPr>
          <w:rFonts w:ascii="Times New Roman" w:hAnsi="Times New Roman" w:cs="Times New Roman"/>
          <w:i/>
          <w:sz w:val="28"/>
          <w:szCs w:val="28"/>
        </w:rPr>
        <w:t>vivre-ensemble</w:t>
      </w:r>
      <w:r>
        <w:rPr>
          <w:rFonts w:ascii="Times New Roman" w:hAnsi="Times New Roman" w:cs="Times New Roman"/>
          <w:sz w:val="28"/>
          <w:szCs w:val="28"/>
        </w:rPr>
        <w:t xml:space="preserve"> (jamais </w:t>
      </w:r>
      <w:r w:rsidR="00163CB6">
        <w:rPr>
          <w:rFonts w:ascii="Times New Roman" w:hAnsi="Times New Roman" w:cs="Times New Roman"/>
          <w:sz w:val="28"/>
          <w:szCs w:val="28"/>
        </w:rPr>
        <w:t xml:space="preserve">vraiment </w:t>
      </w:r>
      <w:r>
        <w:rPr>
          <w:rFonts w:ascii="Times New Roman" w:hAnsi="Times New Roman" w:cs="Times New Roman"/>
          <w:sz w:val="28"/>
          <w:szCs w:val="28"/>
        </w:rPr>
        <w:t>défini).</w:t>
      </w:r>
    </w:p>
    <w:p w14:paraId="2D213716" w14:textId="0EBB48F6" w:rsidR="00373D0A" w:rsidRDefault="00373D0A" w:rsidP="00593B04">
      <w:pPr>
        <w:jc w:val="both"/>
        <w:rPr>
          <w:rFonts w:ascii="Times New Roman" w:hAnsi="Times New Roman" w:cs="Times New Roman"/>
          <w:sz w:val="28"/>
          <w:szCs w:val="28"/>
        </w:rPr>
      </w:pPr>
      <w:r>
        <w:rPr>
          <w:rFonts w:ascii="Times New Roman" w:hAnsi="Times New Roman" w:cs="Times New Roman"/>
          <w:sz w:val="28"/>
          <w:szCs w:val="28"/>
        </w:rPr>
        <w:t>Enfin, en conclusion, pour ouvrir le débat et mettre en place le processus mobilisateur de ré</w:t>
      </w:r>
      <w:r w:rsidR="00336778">
        <w:rPr>
          <w:rFonts w:ascii="Times New Roman" w:hAnsi="Times New Roman" w:cs="Times New Roman"/>
          <w:sz w:val="28"/>
          <w:szCs w:val="28"/>
        </w:rPr>
        <w:noBreakHyphen/>
      </w:r>
      <w:r>
        <w:rPr>
          <w:rFonts w:ascii="Times New Roman" w:hAnsi="Times New Roman" w:cs="Times New Roman"/>
          <w:sz w:val="28"/>
          <w:szCs w:val="28"/>
        </w:rPr>
        <w:t>institution, posons dix questions</w:t>
      </w:r>
      <w:r w:rsidR="00224D1E">
        <w:rPr>
          <w:rFonts w:ascii="Times New Roman" w:hAnsi="Times New Roman" w:cs="Times New Roman"/>
          <w:sz w:val="28"/>
          <w:szCs w:val="28"/>
        </w:rPr>
        <w:t xml:space="preserve"> comme autant de chantiers qui nous attendent.</w:t>
      </w:r>
    </w:p>
    <w:p w14:paraId="6E4B19EF" w14:textId="77777777" w:rsidR="00224D1E" w:rsidRDefault="00224D1E" w:rsidP="00593B04">
      <w:pPr>
        <w:jc w:val="both"/>
        <w:rPr>
          <w:rFonts w:ascii="Times New Roman" w:hAnsi="Times New Roman" w:cs="Times New Roman"/>
          <w:sz w:val="28"/>
          <w:szCs w:val="28"/>
        </w:rPr>
      </w:pPr>
    </w:p>
    <w:p w14:paraId="522EE8F3" w14:textId="77777777" w:rsidR="00224D1E" w:rsidRPr="00224D1E" w:rsidRDefault="00224D1E" w:rsidP="00593B04">
      <w:pPr>
        <w:jc w:val="both"/>
        <w:rPr>
          <w:rFonts w:ascii="Times New Roman" w:hAnsi="Times New Roman" w:cs="Times New Roman"/>
          <w:i/>
          <w:sz w:val="28"/>
          <w:szCs w:val="28"/>
        </w:rPr>
      </w:pPr>
      <w:r w:rsidRPr="00224D1E">
        <w:rPr>
          <w:rFonts w:ascii="Times New Roman" w:hAnsi="Times New Roman" w:cs="Times New Roman"/>
          <w:i/>
          <w:sz w:val="28"/>
          <w:szCs w:val="28"/>
        </w:rPr>
        <w:t>Court hommage à Jean Zay</w:t>
      </w:r>
    </w:p>
    <w:p w14:paraId="6CAB8752" w14:textId="07953E36" w:rsidR="00224D1E" w:rsidRDefault="00224D1E" w:rsidP="00593B04">
      <w:pPr>
        <w:jc w:val="both"/>
        <w:rPr>
          <w:rFonts w:ascii="Times New Roman" w:hAnsi="Times New Roman" w:cs="Times New Roman"/>
          <w:sz w:val="28"/>
          <w:szCs w:val="28"/>
        </w:rPr>
      </w:pPr>
      <w:r>
        <w:rPr>
          <w:rFonts w:ascii="Times New Roman" w:hAnsi="Times New Roman" w:cs="Times New Roman"/>
          <w:sz w:val="28"/>
          <w:szCs w:val="28"/>
        </w:rPr>
        <w:t>De 1936 à 1939</w:t>
      </w:r>
      <w:r w:rsidR="00336778">
        <w:rPr>
          <w:rFonts w:ascii="Times New Roman" w:hAnsi="Times New Roman" w:cs="Times New Roman"/>
          <w:sz w:val="28"/>
          <w:szCs w:val="28"/>
        </w:rPr>
        <w:t>,</w:t>
      </w:r>
      <w:r>
        <w:rPr>
          <w:rFonts w:ascii="Times New Roman" w:hAnsi="Times New Roman" w:cs="Times New Roman"/>
          <w:sz w:val="28"/>
          <w:szCs w:val="28"/>
        </w:rPr>
        <w:t xml:space="preserve"> Jean Zay</w:t>
      </w:r>
      <w:r w:rsidR="00BD55CA">
        <w:rPr>
          <w:rFonts w:ascii="Times New Roman" w:hAnsi="Times New Roman" w:cs="Times New Roman"/>
          <w:sz w:val="28"/>
          <w:szCs w:val="28"/>
        </w:rPr>
        <w:t xml:space="preserve"> est</w:t>
      </w:r>
      <w:r>
        <w:rPr>
          <w:rFonts w:ascii="Times New Roman" w:hAnsi="Times New Roman" w:cs="Times New Roman"/>
          <w:sz w:val="28"/>
          <w:szCs w:val="28"/>
        </w:rPr>
        <w:t xml:space="preserve"> ministre en charge de l’Éducation nationale et des Beaux-Arts</w:t>
      </w:r>
      <w:r w:rsidR="00DF48F2">
        <w:rPr>
          <w:rFonts w:ascii="Times New Roman" w:hAnsi="Times New Roman" w:cs="Times New Roman"/>
          <w:sz w:val="28"/>
          <w:szCs w:val="28"/>
        </w:rPr>
        <w:t>. Son coup de génie est de parvenir, dans le même geste philosophique suscité par son humanisme,</w:t>
      </w:r>
      <w:r>
        <w:rPr>
          <w:rFonts w:ascii="Times New Roman" w:hAnsi="Times New Roman" w:cs="Times New Roman"/>
          <w:sz w:val="28"/>
          <w:szCs w:val="28"/>
        </w:rPr>
        <w:t xml:space="preserve"> </w:t>
      </w:r>
      <w:r w:rsidR="00463354">
        <w:rPr>
          <w:rFonts w:ascii="Times New Roman" w:hAnsi="Times New Roman" w:cs="Times New Roman"/>
          <w:sz w:val="28"/>
          <w:szCs w:val="28"/>
        </w:rPr>
        <w:t xml:space="preserve">à </w:t>
      </w:r>
      <w:r w:rsidR="00527452">
        <w:rPr>
          <w:rFonts w:ascii="Times New Roman" w:hAnsi="Times New Roman" w:cs="Times New Roman"/>
          <w:sz w:val="28"/>
          <w:szCs w:val="28"/>
        </w:rPr>
        <w:t xml:space="preserve">concilier l’œuvre de Jules Ferry et celle de Jean Macé. Depuis, cette synthèse s’est perdue : nous ne parvenons plus à penser ensemble </w:t>
      </w:r>
      <w:r w:rsidR="00527452" w:rsidRPr="00527452">
        <w:rPr>
          <w:rFonts w:ascii="Times New Roman" w:hAnsi="Times New Roman" w:cs="Times New Roman"/>
          <w:i/>
          <w:sz w:val="28"/>
          <w:szCs w:val="28"/>
        </w:rPr>
        <w:t>instruction publique</w:t>
      </w:r>
      <w:r w:rsidR="00527452" w:rsidRPr="00527452">
        <w:rPr>
          <w:rFonts w:ascii="Times New Roman" w:hAnsi="Times New Roman" w:cs="Times New Roman"/>
          <w:sz w:val="28"/>
          <w:szCs w:val="28"/>
        </w:rPr>
        <w:t xml:space="preserve"> et</w:t>
      </w:r>
      <w:r w:rsidR="00527452" w:rsidRPr="00527452">
        <w:rPr>
          <w:rFonts w:ascii="Times New Roman" w:hAnsi="Times New Roman" w:cs="Times New Roman"/>
          <w:i/>
          <w:sz w:val="28"/>
          <w:szCs w:val="28"/>
        </w:rPr>
        <w:t xml:space="preserve"> éducation populaire</w:t>
      </w:r>
      <w:r w:rsidR="00527452">
        <w:rPr>
          <w:rFonts w:ascii="Times New Roman" w:hAnsi="Times New Roman" w:cs="Times New Roman"/>
          <w:sz w:val="28"/>
          <w:szCs w:val="28"/>
        </w:rPr>
        <w:t>. Or</w:t>
      </w:r>
      <w:r w:rsidR="00BD55CA">
        <w:rPr>
          <w:rFonts w:ascii="Times New Roman" w:hAnsi="Times New Roman" w:cs="Times New Roman"/>
          <w:sz w:val="28"/>
          <w:szCs w:val="28"/>
        </w:rPr>
        <w:t>,</w:t>
      </w:r>
      <w:r w:rsidR="00527452">
        <w:rPr>
          <w:rFonts w:ascii="Times New Roman" w:hAnsi="Times New Roman" w:cs="Times New Roman"/>
          <w:sz w:val="28"/>
          <w:szCs w:val="28"/>
        </w:rPr>
        <w:t xml:space="preserve"> elles s’équilibrent et </w:t>
      </w:r>
      <w:r w:rsidR="007D2B85">
        <w:rPr>
          <w:rFonts w:ascii="Times New Roman" w:hAnsi="Times New Roman" w:cs="Times New Roman"/>
          <w:sz w:val="28"/>
          <w:szCs w:val="28"/>
        </w:rPr>
        <w:t xml:space="preserve">se </w:t>
      </w:r>
      <w:r w:rsidR="00527452">
        <w:rPr>
          <w:rFonts w:ascii="Times New Roman" w:hAnsi="Times New Roman" w:cs="Times New Roman"/>
          <w:sz w:val="28"/>
          <w:szCs w:val="28"/>
        </w:rPr>
        <w:t>présupposent l’une l’autre. Aujourd’hui, elles se dégradent toutes les deux à la fois. Pour réussir cet équilibre, Jean Zay se réfère explicitement à Montaigne et à Descartes</w:t>
      </w:r>
      <w:r w:rsidR="00527452">
        <w:rPr>
          <w:rStyle w:val="Appelnotedebasdep"/>
          <w:rFonts w:ascii="Times New Roman" w:hAnsi="Times New Roman" w:cs="Times New Roman"/>
          <w:sz w:val="28"/>
          <w:szCs w:val="28"/>
        </w:rPr>
        <w:footnoteReference w:id="2"/>
      </w:r>
      <w:r w:rsidR="00527452">
        <w:rPr>
          <w:rFonts w:ascii="Times New Roman" w:hAnsi="Times New Roman" w:cs="Times New Roman"/>
          <w:sz w:val="28"/>
          <w:szCs w:val="28"/>
        </w:rPr>
        <w:t xml:space="preserve">. L’École républicaine, selon lui, doit instruire pour émanciper et nous rendre </w:t>
      </w:r>
      <w:r w:rsidR="00527452" w:rsidRPr="00527452">
        <w:rPr>
          <w:rFonts w:ascii="Times New Roman" w:hAnsi="Times New Roman" w:cs="Times New Roman"/>
          <w:i/>
          <w:sz w:val="28"/>
          <w:szCs w:val="28"/>
        </w:rPr>
        <w:t xml:space="preserve">sages </w:t>
      </w:r>
      <w:r w:rsidR="00527452" w:rsidRPr="00527452">
        <w:rPr>
          <w:rFonts w:ascii="Times New Roman" w:hAnsi="Times New Roman" w:cs="Times New Roman"/>
          <w:sz w:val="28"/>
          <w:szCs w:val="28"/>
        </w:rPr>
        <w:t>autant que</w:t>
      </w:r>
      <w:r w:rsidR="00527452" w:rsidRPr="00527452">
        <w:rPr>
          <w:rFonts w:ascii="Times New Roman" w:hAnsi="Times New Roman" w:cs="Times New Roman"/>
          <w:i/>
          <w:sz w:val="28"/>
          <w:szCs w:val="28"/>
        </w:rPr>
        <w:t xml:space="preserve"> savants </w:t>
      </w:r>
      <w:r w:rsidR="00527452" w:rsidRPr="00527452">
        <w:rPr>
          <w:rFonts w:ascii="Times New Roman" w:hAnsi="Times New Roman" w:cs="Times New Roman"/>
          <w:sz w:val="28"/>
          <w:szCs w:val="28"/>
        </w:rPr>
        <w:t>et</w:t>
      </w:r>
      <w:r w:rsidR="00527452" w:rsidRPr="00527452">
        <w:rPr>
          <w:rFonts w:ascii="Times New Roman" w:hAnsi="Times New Roman" w:cs="Times New Roman"/>
          <w:i/>
          <w:sz w:val="28"/>
          <w:szCs w:val="28"/>
        </w:rPr>
        <w:t xml:space="preserve"> bons républicains</w:t>
      </w:r>
      <w:r w:rsidR="00527452">
        <w:rPr>
          <w:rFonts w:ascii="Times New Roman" w:hAnsi="Times New Roman" w:cs="Times New Roman"/>
          <w:sz w:val="28"/>
          <w:szCs w:val="28"/>
        </w:rPr>
        <w:t>.</w:t>
      </w:r>
    </w:p>
    <w:p w14:paraId="0B7334DA" w14:textId="6BF0602F" w:rsidR="00CC679F" w:rsidRDefault="00527452" w:rsidP="00593B04">
      <w:pPr>
        <w:jc w:val="both"/>
        <w:rPr>
          <w:rFonts w:ascii="Times New Roman" w:hAnsi="Times New Roman" w:cs="Times New Roman"/>
          <w:sz w:val="28"/>
          <w:szCs w:val="28"/>
        </w:rPr>
      </w:pPr>
      <w:r>
        <w:rPr>
          <w:rFonts w:ascii="Times New Roman" w:hAnsi="Times New Roman" w:cs="Times New Roman"/>
          <w:sz w:val="28"/>
          <w:szCs w:val="28"/>
        </w:rPr>
        <w:t>Durant son mandat, Jean Zay aura le souci de l’instruction et de la culture au service de tous</w:t>
      </w:r>
      <w:r w:rsidR="00CC679F">
        <w:rPr>
          <w:rFonts w:ascii="Times New Roman" w:hAnsi="Times New Roman" w:cs="Times New Roman"/>
          <w:sz w:val="28"/>
          <w:szCs w:val="28"/>
        </w:rPr>
        <w:t> </w:t>
      </w:r>
      <w:r w:rsidR="00093912">
        <w:rPr>
          <w:rFonts w:ascii="Times New Roman" w:hAnsi="Times New Roman" w:cs="Times New Roman"/>
          <w:sz w:val="28"/>
          <w:szCs w:val="28"/>
        </w:rPr>
        <w:t xml:space="preserve">– </w:t>
      </w:r>
      <w:r w:rsidR="00CC679F">
        <w:rPr>
          <w:rFonts w:ascii="Times New Roman" w:hAnsi="Times New Roman" w:cs="Times New Roman"/>
          <w:sz w:val="28"/>
          <w:szCs w:val="28"/>
        </w:rPr>
        <w:t>e</w:t>
      </w:r>
      <w:r>
        <w:rPr>
          <w:rFonts w:ascii="Times New Roman" w:hAnsi="Times New Roman" w:cs="Times New Roman"/>
          <w:sz w:val="28"/>
          <w:szCs w:val="28"/>
        </w:rPr>
        <w:t>t ce</w:t>
      </w:r>
      <w:r w:rsidR="00163CB6">
        <w:rPr>
          <w:rFonts w:ascii="Times New Roman" w:hAnsi="Times New Roman" w:cs="Times New Roman"/>
          <w:sz w:val="28"/>
          <w:szCs w:val="28"/>
        </w:rPr>
        <w:t>,</w:t>
      </w:r>
      <w:r>
        <w:rPr>
          <w:rFonts w:ascii="Times New Roman" w:hAnsi="Times New Roman" w:cs="Times New Roman"/>
          <w:sz w:val="28"/>
          <w:szCs w:val="28"/>
        </w:rPr>
        <w:t xml:space="preserve"> en tirant les choses vers le haut</w:t>
      </w:r>
      <w:r w:rsidR="00CC679F">
        <w:rPr>
          <w:rFonts w:ascii="Times New Roman" w:hAnsi="Times New Roman" w:cs="Times New Roman"/>
          <w:sz w:val="28"/>
          <w:szCs w:val="28"/>
        </w:rPr>
        <w:t>, dans un désir de justice sociale, sans jamais sacrifier l’excellence. Son élitisme est républicain : tous les enfants de France ont droit au meilleur et les concours classent les meilleurs sans léser personne. Tout repose sur la puissance émancipatrice des savoirs (Descartes) dans le cadre d’une démarche valorisant les sciences, les arts et les techniques</w:t>
      </w:r>
      <w:r w:rsidR="00CC679F">
        <w:rPr>
          <w:rStyle w:val="Appelnotedebasdep"/>
          <w:rFonts w:ascii="Times New Roman" w:hAnsi="Times New Roman" w:cs="Times New Roman"/>
          <w:sz w:val="28"/>
          <w:szCs w:val="28"/>
        </w:rPr>
        <w:footnoteReference w:id="3"/>
      </w:r>
      <w:r w:rsidR="00CC679F">
        <w:rPr>
          <w:rFonts w:ascii="Times New Roman" w:hAnsi="Times New Roman" w:cs="Times New Roman"/>
          <w:sz w:val="28"/>
          <w:szCs w:val="28"/>
        </w:rPr>
        <w:t>.</w:t>
      </w:r>
      <w:r w:rsidR="00706FBD">
        <w:rPr>
          <w:rFonts w:ascii="Times New Roman" w:hAnsi="Times New Roman" w:cs="Times New Roman"/>
          <w:sz w:val="28"/>
          <w:szCs w:val="28"/>
        </w:rPr>
        <w:t xml:space="preserve"> </w:t>
      </w:r>
      <w:r w:rsidR="00CC679F">
        <w:rPr>
          <w:rFonts w:ascii="Times New Roman" w:hAnsi="Times New Roman" w:cs="Times New Roman"/>
          <w:sz w:val="28"/>
          <w:szCs w:val="28"/>
        </w:rPr>
        <w:t>La liste de ses réformes et propositions est infinie.</w:t>
      </w:r>
    </w:p>
    <w:p w14:paraId="5DBF3D93" w14:textId="75ABA32B" w:rsidR="00706FBD" w:rsidRDefault="00706FBD" w:rsidP="00593B04">
      <w:pPr>
        <w:jc w:val="both"/>
        <w:rPr>
          <w:rFonts w:ascii="Times New Roman" w:hAnsi="Times New Roman" w:cs="Times New Roman"/>
          <w:sz w:val="28"/>
          <w:szCs w:val="28"/>
        </w:rPr>
      </w:pPr>
      <w:r>
        <w:rPr>
          <w:rFonts w:ascii="Times New Roman" w:hAnsi="Times New Roman" w:cs="Times New Roman"/>
          <w:sz w:val="28"/>
          <w:szCs w:val="28"/>
        </w:rPr>
        <w:t>Mais ce qui doit aujourd’hui</w:t>
      </w:r>
      <w:r w:rsidR="007253EA">
        <w:rPr>
          <w:rFonts w:ascii="Times New Roman" w:hAnsi="Times New Roman" w:cs="Times New Roman"/>
          <w:sz w:val="28"/>
          <w:szCs w:val="28"/>
        </w:rPr>
        <w:t xml:space="preserve"> retenir notre attention c’est la </w:t>
      </w:r>
      <w:r w:rsidR="007253EA" w:rsidRPr="007253EA">
        <w:rPr>
          <w:rFonts w:ascii="Times New Roman" w:hAnsi="Times New Roman" w:cs="Times New Roman"/>
          <w:i/>
          <w:sz w:val="28"/>
          <w:szCs w:val="28"/>
        </w:rPr>
        <w:t>méthodologie de ré</w:t>
      </w:r>
      <w:r w:rsidR="00093912">
        <w:rPr>
          <w:rFonts w:ascii="Times New Roman" w:hAnsi="Times New Roman" w:cs="Times New Roman"/>
          <w:i/>
          <w:sz w:val="28"/>
          <w:szCs w:val="28"/>
        </w:rPr>
        <w:noBreakHyphen/>
      </w:r>
      <w:r w:rsidR="007253EA" w:rsidRPr="007253EA">
        <w:rPr>
          <w:rFonts w:ascii="Times New Roman" w:hAnsi="Times New Roman" w:cs="Times New Roman"/>
          <w:i/>
          <w:sz w:val="28"/>
          <w:szCs w:val="28"/>
        </w:rPr>
        <w:t>institution</w:t>
      </w:r>
      <w:r w:rsidR="007253EA">
        <w:rPr>
          <w:rFonts w:ascii="Times New Roman" w:hAnsi="Times New Roman" w:cs="Times New Roman"/>
          <w:sz w:val="28"/>
          <w:szCs w:val="28"/>
        </w:rPr>
        <w:t xml:space="preserve"> qu’il met en place : on redresse, on tire vers le haut</w:t>
      </w:r>
      <w:r w:rsidR="00093912">
        <w:rPr>
          <w:rFonts w:ascii="Times New Roman" w:hAnsi="Times New Roman" w:cs="Times New Roman"/>
          <w:sz w:val="28"/>
          <w:szCs w:val="28"/>
        </w:rPr>
        <w:t>,</w:t>
      </w:r>
      <w:r w:rsidR="007253EA">
        <w:rPr>
          <w:rFonts w:ascii="Times New Roman" w:hAnsi="Times New Roman" w:cs="Times New Roman"/>
          <w:sz w:val="28"/>
          <w:szCs w:val="28"/>
        </w:rPr>
        <w:t xml:space="preserve"> et on s’en donne les moyens ; ainsi le passage de 13 à 14 ans de la scolarité obligatoire s’accompagne</w:t>
      </w:r>
      <w:r w:rsidR="00093912">
        <w:rPr>
          <w:rFonts w:ascii="Times New Roman" w:hAnsi="Times New Roman" w:cs="Times New Roman"/>
          <w:sz w:val="28"/>
          <w:szCs w:val="28"/>
        </w:rPr>
        <w:t>-t-il</w:t>
      </w:r>
      <w:r w:rsidR="007253EA">
        <w:rPr>
          <w:rFonts w:ascii="Times New Roman" w:hAnsi="Times New Roman" w:cs="Times New Roman"/>
          <w:sz w:val="28"/>
          <w:szCs w:val="28"/>
        </w:rPr>
        <w:t xml:space="preserve"> de la création immédiate de 2 000 postes d’enseignants. Grâce à </w:t>
      </w:r>
      <w:r w:rsidR="00BD55CA">
        <w:rPr>
          <w:rFonts w:ascii="Times New Roman" w:hAnsi="Times New Roman" w:cs="Times New Roman"/>
          <w:sz w:val="28"/>
          <w:szCs w:val="28"/>
        </w:rPr>
        <w:t>Jean Zay</w:t>
      </w:r>
      <w:r w:rsidR="007253EA">
        <w:rPr>
          <w:rFonts w:ascii="Times New Roman" w:hAnsi="Times New Roman" w:cs="Times New Roman"/>
          <w:sz w:val="28"/>
          <w:szCs w:val="28"/>
        </w:rPr>
        <w:t xml:space="preserve">, on devient </w:t>
      </w:r>
      <w:r w:rsidR="00163CB6">
        <w:rPr>
          <w:rFonts w:ascii="Times New Roman" w:hAnsi="Times New Roman" w:cs="Times New Roman"/>
          <w:sz w:val="28"/>
          <w:szCs w:val="28"/>
        </w:rPr>
        <w:t xml:space="preserve">désormais </w:t>
      </w:r>
      <w:r w:rsidR="007253EA">
        <w:rPr>
          <w:rFonts w:ascii="Times New Roman" w:hAnsi="Times New Roman" w:cs="Times New Roman"/>
          <w:sz w:val="28"/>
          <w:szCs w:val="28"/>
        </w:rPr>
        <w:t>instituteur au niveau du Baccalauréat ; ainsi</w:t>
      </w:r>
      <w:r w:rsidR="00641CA5">
        <w:rPr>
          <w:rFonts w:ascii="Times New Roman" w:hAnsi="Times New Roman" w:cs="Times New Roman"/>
          <w:sz w:val="28"/>
          <w:szCs w:val="28"/>
        </w:rPr>
        <w:t>,</w:t>
      </w:r>
      <w:r w:rsidR="007253EA">
        <w:rPr>
          <w:rFonts w:ascii="Times New Roman" w:hAnsi="Times New Roman" w:cs="Times New Roman"/>
          <w:sz w:val="28"/>
          <w:szCs w:val="28"/>
        </w:rPr>
        <w:t xml:space="preserve"> on unifie le second degré, </w:t>
      </w:r>
      <w:r w:rsidR="00BD55CA">
        <w:rPr>
          <w:rFonts w:ascii="Times New Roman" w:hAnsi="Times New Roman" w:cs="Times New Roman"/>
          <w:sz w:val="28"/>
          <w:szCs w:val="28"/>
        </w:rPr>
        <w:t xml:space="preserve">et on obtient </w:t>
      </w:r>
      <w:r w:rsidR="00163CB6">
        <w:rPr>
          <w:rFonts w:ascii="Times New Roman" w:hAnsi="Times New Roman" w:cs="Times New Roman"/>
          <w:sz w:val="28"/>
          <w:szCs w:val="28"/>
        </w:rPr>
        <w:t>l’</w:t>
      </w:r>
      <w:r w:rsidR="007253EA">
        <w:rPr>
          <w:rFonts w:ascii="Times New Roman" w:hAnsi="Times New Roman" w:cs="Times New Roman"/>
          <w:sz w:val="28"/>
          <w:szCs w:val="28"/>
        </w:rPr>
        <w:t>unité p</w:t>
      </w:r>
      <w:r w:rsidR="00163CB6">
        <w:rPr>
          <w:rFonts w:ascii="Times New Roman" w:hAnsi="Times New Roman" w:cs="Times New Roman"/>
          <w:sz w:val="28"/>
          <w:szCs w:val="28"/>
        </w:rPr>
        <w:t>a</w:t>
      </w:r>
      <w:r w:rsidR="007253EA">
        <w:rPr>
          <w:rFonts w:ascii="Times New Roman" w:hAnsi="Times New Roman" w:cs="Times New Roman"/>
          <w:sz w:val="28"/>
          <w:szCs w:val="28"/>
        </w:rPr>
        <w:t>r l’égalité dans l’excellence.</w:t>
      </w:r>
    </w:p>
    <w:p w14:paraId="0CAA1AF4" w14:textId="2B734643" w:rsidR="007253EA" w:rsidRDefault="007253EA" w:rsidP="00593B04">
      <w:pPr>
        <w:jc w:val="both"/>
        <w:rPr>
          <w:rFonts w:ascii="Times New Roman" w:hAnsi="Times New Roman" w:cs="Times New Roman"/>
          <w:sz w:val="28"/>
          <w:szCs w:val="28"/>
        </w:rPr>
      </w:pPr>
      <w:r>
        <w:rPr>
          <w:rFonts w:ascii="Times New Roman" w:hAnsi="Times New Roman" w:cs="Times New Roman"/>
          <w:sz w:val="28"/>
          <w:szCs w:val="28"/>
        </w:rPr>
        <w:t>Cette logique de ré</w:t>
      </w:r>
      <w:r w:rsidR="00641CA5">
        <w:rPr>
          <w:rFonts w:ascii="Times New Roman" w:hAnsi="Times New Roman" w:cs="Times New Roman"/>
          <w:sz w:val="28"/>
          <w:szCs w:val="28"/>
        </w:rPr>
        <w:noBreakHyphen/>
      </w:r>
      <w:r>
        <w:rPr>
          <w:rFonts w:ascii="Times New Roman" w:hAnsi="Times New Roman" w:cs="Times New Roman"/>
          <w:sz w:val="28"/>
          <w:szCs w:val="28"/>
        </w:rPr>
        <w:t>institution me semble à reprendre pour sortir enfin de l’actuelle crise structurelle de l’École publique, confortée par l’effondrement du niveau en orthographe et en mathématiques ; pour ne pas évoquer la baisse du nombre de candidats aux concours de recrutement.</w:t>
      </w:r>
    </w:p>
    <w:p w14:paraId="74D8C15A" w14:textId="309EDB6B" w:rsidR="007253EA" w:rsidRDefault="007253EA" w:rsidP="00593B04">
      <w:pPr>
        <w:jc w:val="both"/>
        <w:rPr>
          <w:rFonts w:ascii="Times New Roman" w:hAnsi="Times New Roman" w:cs="Times New Roman"/>
          <w:sz w:val="28"/>
          <w:szCs w:val="28"/>
        </w:rPr>
      </w:pPr>
      <w:r>
        <w:rPr>
          <w:rFonts w:ascii="Times New Roman" w:hAnsi="Times New Roman" w:cs="Times New Roman"/>
          <w:sz w:val="28"/>
          <w:szCs w:val="28"/>
        </w:rPr>
        <w:lastRenderedPageBreak/>
        <w:t>En fait, la vraie « École du futur »</w:t>
      </w:r>
      <w:r w:rsidR="00712669">
        <w:rPr>
          <w:rFonts w:ascii="Times New Roman" w:hAnsi="Times New Roman" w:cs="Times New Roman"/>
          <w:sz w:val="28"/>
          <w:szCs w:val="28"/>
        </w:rPr>
        <w:t xml:space="preserve"> c’est </w:t>
      </w:r>
      <w:r w:rsidR="00BD55CA">
        <w:rPr>
          <w:rFonts w:ascii="Times New Roman" w:hAnsi="Times New Roman" w:cs="Times New Roman"/>
          <w:sz w:val="28"/>
          <w:szCs w:val="28"/>
        </w:rPr>
        <w:t xml:space="preserve">celle de </w:t>
      </w:r>
      <w:r w:rsidR="00712669">
        <w:rPr>
          <w:rFonts w:ascii="Times New Roman" w:hAnsi="Times New Roman" w:cs="Times New Roman"/>
          <w:sz w:val="28"/>
          <w:szCs w:val="28"/>
        </w:rPr>
        <w:t xml:space="preserve">Jean Zay ; et les projets actuels appartiennent au passé car ils renouent avec les formes modernes du </w:t>
      </w:r>
      <w:r w:rsidR="00712669" w:rsidRPr="00163CB6">
        <w:rPr>
          <w:rFonts w:ascii="Times New Roman" w:hAnsi="Times New Roman" w:cs="Times New Roman"/>
          <w:i/>
          <w:sz w:val="28"/>
          <w:szCs w:val="28"/>
        </w:rPr>
        <w:t>préceptorat privé</w:t>
      </w:r>
      <w:r w:rsidR="00712669">
        <w:rPr>
          <w:rFonts w:ascii="Times New Roman" w:hAnsi="Times New Roman" w:cs="Times New Roman"/>
          <w:sz w:val="28"/>
          <w:szCs w:val="28"/>
        </w:rPr>
        <w:t xml:space="preserve">, pour les riches, et de la </w:t>
      </w:r>
      <w:r w:rsidR="00712669" w:rsidRPr="00712669">
        <w:rPr>
          <w:rFonts w:ascii="Times New Roman" w:hAnsi="Times New Roman" w:cs="Times New Roman"/>
          <w:i/>
          <w:sz w:val="28"/>
          <w:szCs w:val="28"/>
        </w:rPr>
        <w:t>garderie</w:t>
      </w:r>
      <w:r w:rsidR="00712669">
        <w:rPr>
          <w:rFonts w:ascii="Times New Roman" w:hAnsi="Times New Roman" w:cs="Times New Roman"/>
          <w:sz w:val="28"/>
          <w:szCs w:val="28"/>
        </w:rPr>
        <w:t xml:space="preserve"> pour les pauvres.</w:t>
      </w:r>
    </w:p>
    <w:p w14:paraId="3A7E9B2C" w14:textId="4E51231A" w:rsidR="00712669" w:rsidRDefault="00712669" w:rsidP="00593B04">
      <w:pPr>
        <w:jc w:val="both"/>
        <w:rPr>
          <w:rFonts w:ascii="Times New Roman" w:hAnsi="Times New Roman" w:cs="Times New Roman"/>
          <w:sz w:val="28"/>
          <w:szCs w:val="28"/>
        </w:rPr>
      </w:pPr>
      <w:r>
        <w:rPr>
          <w:rFonts w:ascii="Times New Roman" w:hAnsi="Times New Roman" w:cs="Times New Roman"/>
          <w:sz w:val="28"/>
          <w:szCs w:val="28"/>
        </w:rPr>
        <w:t>Parce que l’École républicaine réinstituée est un lieu d’émancipation, elle doit absolument être à l’abri des conflits politiques ou de tout prosélytisme religieux : l’entrisme actuel des associations anti-laïques dans les établissements scolaires est inadmissible. Jean Zay le dit dans sa circulaire du 31 décembre 1936. Je le cite : « </w:t>
      </w:r>
      <w:r w:rsidR="008F7158">
        <w:rPr>
          <w:rFonts w:ascii="Times New Roman" w:hAnsi="Times New Roman" w:cs="Times New Roman"/>
          <w:sz w:val="28"/>
          <w:szCs w:val="28"/>
        </w:rPr>
        <w:t xml:space="preserve">L’enseignement public est laïque ; </w:t>
      </w:r>
      <w:r w:rsidR="004D7978">
        <w:rPr>
          <w:rFonts w:ascii="Times New Roman" w:hAnsi="Times New Roman" w:cs="Times New Roman"/>
          <w:sz w:val="28"/>
          <w:szCs w:val="28"/>
        </w:rPr>
        <w:t xml:space="preserve">aucune </w:t>
      </w:r>
      <w:r w:rsidR="008F7158">
        <w:rPr>
          <w:rFonts w:ascii="Times New Roman" w:hAnsi="Times New Roman" w:cs="Times New Roman"/>
          <w:sz w:val="28"/>
          <w:szCs w:val="28"/>
        </w:rPr>
        <w:t>forme de prosélytisme ne saurait être admise dans les établissements</w:t>
      </w:r>
      <w:r w:rsidR="008F7158">
        <w:rPr>
          <w:rStyle w:val="Appelnotedebasdep"/>
          <w:rFonts w:ascii="Times New Roman" w:hAnsi="Times New Roman" w:cs="Times New Roman"/>
          <w:sz w:val="28"/>
          <w:szCs w:val="28"/>
        </w:rPr>
        <w:footnoteReference w:id="4"/>
      </w:r>
      <w:r w:rsidR="008F7158">
        <w:rPr>
          <w:rFonts w:ascii="Times New Roman" w:hAnsi="Times New Roman" w:cs="Times New Roman"/>
          <w:sz w:val="28"/>
          <w:szCs w:val="28"/>
        </w:rPr>
        <w:t> »</w:t>
      </w:r>
      <w:r w:rsidR="004D7978">
        <w:rPr>
          <w:rFonts w:ascii="Times New Roman" w:hAnsi="Times New Roman" w:cs="Times New Roman"/>
          <w:sz w:val="28"/>
          <w:szCs w:val="28"/>
        </w:rPr>
        <w:t>.</w:t>
      </w:r>
    </w:p>
    <w:p w14:paraId="2613BC08" w14:textId="19BC8D37" w:rsidR="008F7158" w:rsidRDefault="008F7158" w:rsidP="00593B04">
      <w:pPr>
        <w:jc w:val="both"/>
        <w:rPr>
          <w:rFonts w:ascii="Times New Roman" w:hAnsi="Times New Roman" w:cs="Times New Roman"/>
          <w:sz w:val="28"/>
          <w:szCs w:val="28"/>
        </w:rPr>
      </w:pPr>
      <w:r>
        <w:rPr>
          <w:rFonts w:ascii="Times New Roman" w:hAnsi="Times New Roman" w:cs="Times New Roman"/>
          <w:sz w:val="28"/>
          <w:szCs w:val="28"/>
        </w:rPr>
        <w:t>Or</w:t>
      </w:r>
      <w:r w:rsidR="004D7978">
        <w:rPr>
          <w:rFonts w:ascii="Times New Roman" w:hAnsi="Times New Roman" w:cs="Times New Roman"/>
          <w:sz w:val="28"/>
          <w:szCs w:val="28"/>
        </w:rPr>
        <w:t>,</w:t>
      </w:r>
      <w:r>
        <w:rPr>
          <w:rFonts w:ascii="Times New Roman" w:hAnsi="Times New Roman" w:cs="Times New Roman"/>
          <w:sz w:val="28"/>
          <w:szCs w:val="28"/>
        </w:rPr>
        <w:t xml:space="preserve"> les discours actuels sur les « projets pédagogiques locaux », les recrutements sur profil, le recrutement massif de contractuels, l’entrisme des associations parent</w:t>
      </w:r>
      <w:r>
        <w:rPr>
          <w:rFonts w:ascii="Times New Roman" w:hAnsi="Times New Roman" w:cs="Times New Roman"/>
          <w:sz w:val="28"/>
          <w:szCs w:val="28"/>
        </w:rPr>
        <w:tab/>
        <w:t>ales parfois ouvertement confessionnelles</w:t>
      </w:r>
      <w:r w:rsidR="00A02DA3">
        <w:rPr>
          <w:rFonts w:ascii="Times New Roman" w:hAnsi="Times New Roman" w:cs="Times New Roman"/>
          <w:sz w:val="28"/>
          <w:szCs w:val="28"/>
        </w:rPr>
        <w:t xml:space="preserve"> et communautaristes</w:t>
      </w:r>
      <w:r w:rsidR="00640166">
        <w:rPr>
          <w:rFonts w:ascii="Times New Roman" w:hAnsi="Times New Roman" w:cs="Times New Roman"/>
          <w:sz w:val="28"/>
          <w:szCs w:val="28"/>
        </w:rPr>
        <w:t>, mettent en péril le principe républicain de laïcité et dégradent l’École publique. L’enseignement privé confessionnel semble</w:t>
      </w:r>
      <w:r w:rsidR="00163CB6">
        <w:rPr>
          <w:rFonts w:ascii="Times New Roman" w:hAnsi="Times New Roman" w:cs="Times New Roman"/>
          <w:sz w:val="28"/>
          <w:szCs w:val="28"/>
        </w:rPr>
        <w:t xml:space="preserve"> </w:t>
      </w:r>
      <w:r w:rsidR="00640166">
        <w:rPr>
          <w:rFonts w:ascii="Times New Roman" w:hAnsi="Times New Roman" w:cs="Times New Roman"/>
          <w:sz w:val="28"/>
          <w:szCs w:val="28"/>
        </w:rPr>
        <w:t xml:space="preserve">servir de modèle à </w:t>
      </w:r>
      <w:r w:rsidR="004D7978">
        <w:rPr>
          <w:rFonts w:ascii="Times New Roman" w:hAnsi="Times New Roman" w:cs="Times New Roman"/>
          <w:sz w:val="28"/>
          <w:szCs w:val="28"/>
        </w:rPr>
        <w:t xml:space="preserve">l’École </w:t>
      </w:r>
      <w:r w:rsidR="00640166">
        <w:rPr>
          <w:rFonts w:ascii="Times New Roman" w:hAnsi="Times New Roman" w:cs="Times New Roman"/>
          <w:sz w:val="28"/>
          <w:szCs w:val="28"/>
        </w:rPr>
        <w:t xml:space="preserve">publique ; on marche sur la tête ! Or, si l’École républicaine est laïque, c’est qu’elle initie aux savoirs élémentaires </w:t>
      </w:r>
      <w:r w:rsidR="00163CB6">
        <w:rPr>
          <w:rFonts w:ascii="Times New Roman" w:hAnsi="Times New Roman" w:cs="Times New Roman"/>
          <w:sz w:val="28"/>
          <w:szCs w:val="28"/>
        </w:rPr>
        <w:t xml:space="preserve">et à la culture humaniste universelle </w:t>
      </w:r>
      <w:r w:rsidR="00640166">
        <w:rPr>
          <w:rFonts w:ascii="Times New Roman" w:hAnsi="Times New Roman" w:cs="Times New Roman"/>
          <w:sz w:val="28"/>
          <w:szCs w:val="28"/>
        </w:rPr>
        <w:t>diffusés par des professeurs qualifiés. La maîtrise de ces savoirs est vérifiée par des Inspecteurs indépendants de toute pression gouvernementale et veillant à la qualité des recrutements par des Concours nationaux sur Programmes nationaux.</w:t>
      </w:r>
    </w:p>
    <w:p w14:paraId="5E213899" w14:textId="153453FE" w:rsidR="00640166" w:rsidRDefault="00640166" w:rsidP="00593B04">
      <w:pPr>
        <w:jc w:val="both"/>
        <w:rPr>
          <w:rFonts w:ascii="Times New Roman" w:hAnsi="Times New Roman" w:cs="Times New Roman"/>
          <w:sz w:val="28"/>
          <w:szCs w:val="28"/>
        </w:rPr>
      </w:pPr>
      <w:r>
        <w:rPr>
          <w:rFonts w:ascii="Times New Roman" w:hAnsi="Times New Roman" w:cs="Times New Roman"/>
          <w:sz w:val="28"/>
          <w:szCs w:val="28"/>
        </w:rPr>
        <w:t xml:space="preserve">Autre constante chez Jean Zay : élever tendanciellement le niveau académique et disciplinaire des professeurs en enrichissant leur culture générale, ce que prônaient déjà Ferdinand Buisson et Charles Péguy. Des maîtres </w:t>
      </w:r>
      <w:r w:rsidRPr="00640166">
        <w:rPr>
          <w:rFonts w:ascii="Times New Roman" w:hAnsi="Times New Roman" w:cs="Times New Roman"/>
          <w:i/>
          <w:sz w:val="28"/>
          <w:szCs w:val="28"/>
        </w:rPr>
        <w:t>compétents</w:t>
      </w:r>
      <w:r>
        <w:rPr>
          <w:rFonts w:ascii="Times New Roman" w:hAnsi="Times New Roman" w:cs="Times New Roman"/>
          <w:sz w:val="28"/>
          <w:szCs w:val="28"/>
        </w:rPr>
        <w:t xml:space="preserve"> sont aussi </w:t>
      </w:r>
      <w:r w:rsidRPr="00640166">
        <w:rPr>
          <w:rFonts w:ascii="Times New Roman" w:hAnsi="Times New Roman" w:cs="Times New Roman"/>
          <w:i/>
          <w:sz w:val="28"/>
          <w:szCs w:val="28"/>
        </w:rPr>
        <w:t>cultivés</w:t>
      </w:r>
      <w:r>
        <w:rPr>
          <w:rFonts w:ascii="Times New Roman" w:hAnsi="Times New Roman" w:cs="Times New Roman"/>
          <w:sz w:val="28"/>
          <w:szCs w:val="28"/>
        </w:rPr>
        <w:t xml:space="preserve"> (voir les </w:t>
      </w:r>
      <w:r w:rsidRPr="00640166">
        <w:rPr>
          <w:rFonts w:ascii="Times New Roman" w:hAnsi="Times New Roman" w:cs="Times New Roman"/>
          <w:i/>
          <w:sz w:val="28"/>
          <w:szCs w:val="28"/>
        </w:rPr>
        <w:t>Instructions officielles</w:t>
      </w:r>
      <w:r>
        <w:rPr>
          <w:rFonts w:ascii="Times New Roman" w:hAnsi="Times New Roman" w:cs="Times New Roman"/>
          <w:sz w:val="28"/>
          <w:szCs w:val="28"/>
        </w:rPr>
        <w:t xml:space="preserve"> du 20 septembre 1938)</w:t>
      </w:r>
      <w:r w:rsidR="00D561F3">
        <w:rPr>
          <w:rFonts w:ascii="Times New Roman" w:hAnsi="Times New Roman" w:cs="Times New Roman"/>
          <w:sz w:val="28"/>
          <w:szCs w:val="28"/>
        </w:rPr>
        <w:t>,</w:t>
      </w:r>
      <w:r>
        <w:rPr>
          <w:rFonts w:ascii="Times New Roman" w:hAnsi="Times New Roman" w:cs="Times New Roman"/>
          <w:sz w:val="28"/>
          <w:szCs w:val="28"/>
        </w:rPr>
        <w:t xml:space="preserve"> et ils aiment lire</w:t>
      </w:r>
      <w:r w:rsidR="00D561F3">
        <w:rPr>
          <w:rFonts w:ascii="Times New Roman" w:hAnsi="Times New Roman" w:cs="Times New Roman"/>
          <w:sz w:val="28"/>
          <w:szCs w:val="28"/>
        </w:rPr>
        <w:t>. Toujours</w:t>
      </w:r>
      <w:r w:rsidR="00BD55CA">
        <w:rPr>
          <w:rFonts w:ascii="Times New Roman" w:hAnsi="Times New Roman" w:cs="Times New Roman"/>
          <w:sz w:val="28"/>
          <w:szCs w:val="28"/>
        </w:rPr>
        <w:t xml:space="preserve"> soucieux </w:t>
      </w:r>
      <w:r w:rsidR="00D561F3">
        <w:rPr>
          <w:rFonts w:ascii="Times New Roman" w:hAnsi="Times New Roman" w:cs="Times New Roman"/>
          <w:sz w:val="28"/>
          <w:szCs w:val="28"/>
        </w:rPr>
        <w:t xml:space="preserve">de l’excellence, il écrit le 5 mars 1937, présentant son </w:t>
      </w:r>
      <w:r w:rsidR="00D561F3" w:rsidRPr="00D561F3">
        <w:rPr>
          <w:rFonts w:ascii="Times New Roman" w:hAnsi="Times New Roman" w:cs="Times New Roman"/>
          <w:i/>
          <w:sz w:val="28"/>
          <w:szCs w:val="28"/>
        </w:rPr>
        <w:t>Projet de réforme de l’enseignement</w:t>
      </w:r>
      <w:r w:rsidR="00D561F3">
        <w:rPr>
          <w:rFonts w:ascii="Times New Roman" w:hAnsi="Times New Roman" w:cs="Times New Roman"/>
          <w:sz w:val="28"/>
          <w:szCs w:val="28"/>
        </w:rPr>
        <w:t> : « La justice sociale n’exige-t-elle point que, quel que soit le point de départ, chacun puisse aller dans la direction choisie aussi loin et aussi haut que ses aptitudes le lui permettront</w:t>
      </w:r>
      <w:r w:rsidR="004D7978">
        <w:rPr>
          <w:rFonts w:ascii="Times New Roman" w:hAnsi="Times New Roman" w:cs="Times New Roman"/>
          <w:sz w:val="28"/>
          <w:szCs w:val="28"/>
        </w:rPr>
        <w:t> ?</w:t>
      </w:r>
      <w:r w:rsidR="00BD55CA">
        <w:rPr>
          <w:rFonts w:ascii="Times New Roman" w:hAnsi="Times New Roman" w:cs="Times New Roman"/>
          <w:sz w:val="28"/>
          <w:szCs w:val="28"/>
        </w:rPr>
        <w:t> </w:t>
      </w:r>
      <w:r w:rsidR="00D561F3">
        <w:rPr>
          <w:rFonts w:ascii="Times New Roman" w:hAnsi="Times New Roman" w:cs="Times New Roman"/>
          <w:sz w:val="28"/>
          <w:szCs w:val="28"/>
        </w:rPr>
        <w:t xml:space="preserve">». On le voit, Jean Zay mobilise à nouveau son image de 1935 : relever la République et </w:t>
      </w:r>
      <w:r w:rsidR="00163CB6">
        <w:rPr>
          <w:rFonts w:ascii="Times New Roman" w:hAnsi="Times New Roman" w:cs="Times New Roman"/>
          <w:sz w:val="28"/>
          <w:szCs w:val="28"/>
        </w:rPr>
        <w:t>donc</w:t>
      </w:r>
      <w:r w:rsidR="004D7978">
        <w:rPr>
          <w:rFonts w:ascii="Times New Roman" w:hAnsi="Times New Roman" w:cs="Times New Roman"/>
          <w:sz w:val="28"/>
          <w:szCs w:val="28"/>
        </w:rPr>
        <w:t>,</w:t>
      </w:r>
      <w:r w:rsidR="00163CB6">
        <w:rPr>
          <w:rFonts w:ascii="Times New Roman" w:hAnsi="Times New Roman" w:cs="Times New Roman"/>
          <w:sz w:val="28"/>
          <w:szCs w:val="28"/>
        </w:rPr>
        <w:t xml:space="preserve"> aussi</w:t>
      </w:r>
      <w:r w:rsidR="004D7978">
        <w:rPr>
          <w:rFonts w:ascii="Times New Roman" w:hAnsi="Times New Roman" w:cs="Times New Roman"/>
          <w:sz w:val="28"/>
          <w:szCs w:val="28"/>
        </w:rPr>
        <w:t>,</w:t>
      </w:r>
      <w:r w:rsidR="00163CB6">
        <w:rPr>
          <w:rFonts w:ascii="Times New Roman" w:hAnsi="Times New Roman" w:cs="Times New Roman"/>
          <w:sz w:val="28"/>
          <w:szCs w:val="28"/>
        </w:rPr>
        <w:t xml:space="preserve"> </w:t>
      </w:r>
      <w:r w:rsidR="00D561F3">
        <w:rPr>
          <w:rFonts w:ascii="Times New Roman" w:hAnsi="Times New Roman" w:cs="Times New Roman"/>
          <w:sz w:val="28"/>
          <w:szCs w:val="28"/>
        </w:rPr>
        <w:t>son École.</w:t>
      </w:r>
    </w:p>
    <w:p w14:paraId="3B85408A" w14:textId="77777777" w:rsidR="00D561F3" w:rsidRDefault="00D561F3" w:rsidP="00593B04">
      <w:pPr>
        <w:jc w:val="both"/>
        <w:rPr>
          <w:rFonts w:ascii="Times New Roman" w:hAnsi="Times New Roman" w:cs="Times New Roman"/>
          <w:sz w:val="28"/>
          <w:szCs w:val="28"/>
        </w:rPr>
      </w:pPr>
      <w:r>
        <w:rPr>
          <w:rFonts w:ascii="Times New Roman" w:hAnsi="Times New Roman" w:cs="Times New Roman"/>
          <w:sz w:val="28"/>
          <w:szCs w:val="28"/>
        </w:rPr>
        <w:t>Terminons cet hommage par l’évocation d’un texte important que l’on pourrait diffuser. Nous sommes le 2 juin 1943 : Jean Zay, prisonnier des nazis depuis des mois et des mois, se souvient de son action en tant que ministre. Il y réaffirme les principes humanistes de liberté, d’égalité, de fraternité</w:t>
      </w:r>
      <w:r w:rsidR="00163CB6">
        <w:rPr>
          <w:rFonts w:ascii="Times New Roman" w:hAnsi="Times New Roman" w:cs="Times New Roman"/>
          <w:sz w:val="28"/>
          <w:szCs w:val="28"/>
        </w:rPr>
        <w:t>, de rationalité</w:t>
      </w:r>
      <w:r>
        <w:rPr>
          <w:rFonts w:ascii="Times New Roman" w:hAnsi="Times New Roman" w:cs="Times New Roman"/>
          <w:sz w:val="28"/>
          <w:szCs w:val="28"/>
        </w:rPr>
        <w:t xml:space="preserve"> et de laïcité qui inspirèrent son action et il précise, nous donnant une « feuille de route » : « Les maîtres apprennent à leurs élèves à se former eux-mêmes leurs idées », mais il déplore : « N’aurions-nous pas dû cependant mesurer davantage les nécessités de la légitime défense ? »</w:t>
      </w:r>
      <w:r w:rsidR="004F7DD5">
        <w:rPr>
          <w:rFonts w:ascii="Times New Roman" w:hAnsi="Times New Roman" w:cs="Times New Roman"/>
          <w:sz w:val="28"/>
          <w:szCs w:val="28"/>
        </w:rPr>
        <w:t xml:space="preserve"> dans un souci de « jacobinisme plus militant</w:t>
      </w:r>
      <w:r w:rsidR="004F7DD5">
        <w:rPr>
          <w:rStyle w:val="Appelnotedebasdep"/>
          <w:rFonts w:ascii="Times New Roman" w:hAnsi="Times New Roman" w:cs="Times New Roman"/>
          <w:sz w:val="28"/>
          <w:szCs w:val="28"/>
        </w:rPr>
        <w:footnoteReference w:id="5"/>
      </w:r>
      <w:r w:rsidR="004F7DD5">
        <w:rPr>
          <w:rFonts w:ascii="Times New Roman" w:hAnsi="Times New Roman" w:cs="Times New Roman"/>
          <w:sz w:val="28"/>
          <w:szCs w:val="28"/>
        </w:rPr>
        <w:t> ». Nous voilà avertis !</w:t>
      </w:r>
    </w:p>
    <w:p w14:paraId="0209CAC0" w14:textId="0CC0BAF9" w:rsidR="007158A9" w:rsidRDefault="008D2BCA" w:rsidP="00593B04">
      <w:pPr>
        <w:jc w:val="both"/>
        <w:rPr>
          <w:rFonts w:ascii="Times New Roman" w:hAnsi="Times New Roman" w:cs="Times New Roman"/>
          <w:sz w:val="28"/>
          <w:szCs w:val="28"/>
        </w:rPr>
      </w:pPr>
      <w:r>
        <w:rPr>
          <w:rFonts w:ascii="Times New Roman" w:hAnsi="Times New Roman" w:cs="Times New Roman"/>
          <w:sz w:val="28"/>
          <w:szCs w:val="28"/>
        </w:rPr>
        <w:t xml:space="preserve">Cet appel vaut pour nous aujourd’hui, pour lutter contre la dégradation de l’École publique depuis les années 1970. Jean Zay semble nous dire : </w:t>
      </w:r>
      <w:r w:rsidR="003B1538">
        <w:rPr>
          <w:rFonts w:ascii="Times New Roman" w:hAnsi="Times New Roman" w:cs="Times New Roman"/>
          <w:sz w:val="28"/>
          <w:szCs w:val="28"/>
        </w:rPr>
        <w:t>« </w:t>
      </w:r>
      <w:r>
        <w:rPr>
          <w:rFonts w:ascii="Times New Roman" w:hAnsi="Times New Roman" w:cs="Times New Roman"/>
          <w:sz w:val="28"/>
          <w:szCs w:val="28"/>
        </w:rPr>
        <w:t>Ne pactisez jamais avec l’ignorance</w:t>
      </w:r>
      <w:r w:rsidR="003B1538">
        <w:rPr>
          <w:rFonts w:ascii="Times New Roman" w:hAnsi="Times New Roman" w:cs="Times New Roman"/>
          <w:sz w:val="28"/>
          <w:szCs w:val="28"/>
        </w:rPr>
        <w:t> ;</w:t>
      </w:r>
      <w:r w:rsidR="003E5F35">
        <w:rPr>
          <w:rFonts w:ascii="Times New Roman" w:hAnsi="Times New Roman" w:cs="Times New Roman"/>
          <w:sz w:val="28"/>
          <w:szCs w:val="28"/>
        </w:rPr>
        <w:t xml:space="preserve"> instruisez la jeunesse qui ne demande que cela</w:t>
      </w:r>
      <w:r w:rsidR="007158A9">
        <w:rPr>
          <w:rFonts w:ascii="Times New Roman" w:hAnsi="Times New Roman" w:cs="Times New Roman"/>
          <w:sz w:val="28"/>
          <w:szCs w:val="28"/>
        </w:rPr>
        <w:t xml:space="preserve"> et qui n’aime </w:t>
      </w:r>
      <w:r w:rsidR="007158A9">
        <w:rPr>
          <w:rFonts w:ascii="Times New Roman" w:hAnsi="Times New Roman" w:cs="Times New Roman"/>
          <w:sz w:val="28"/>
          <w:szCs w:val="28"/>
        </w:rPr>
        <w:lastRenderedPageBreak/>
        <w:t>pas être flattée ». Faut-il citer Alain : « Bercer n’est pas instruire ».</w:t>
      </w:r>
      <w:r w:rsidR="00135CAF">
        <w:rPr>
          <w:rFonts w:ascii="Times New Roman" w:hAnsi="Times New Roman" w:cs="Times New Roman"/>
          <w:sz w:val="28"/>
          <w:szCs w:val="28"/>
        </w:rPr>
        <w:t xml:space="preserve"> </w:t>
      </w:r>
      <w:r w:rsidR="007158A9">
        <w:rPr>
          <w:rFonts w:ascii="Times New Roman" w:hAnsi="Times New Roman" w:cs="Times New Roman"/>
          <w:sz w:val="28"/>
          <w:szCs w:val="28"/>
        </w:rPr>
        <w:t xml:space="preserve">Mais ce qui </w:t>
      </w:r>
      <w:r w:rsidR="00931298">
        <w:rPr>
          <w:rFonts w:ascii="Times New Roman" w:hAnsi="Times New Roman" w:cs="Times New Roman"/>
          <w:sz w:val="28"/>
          <w:szCs w:val="28"/>
        </w:rPr>
        <w:t>semblait</w:t>
      </w:r>
      <w:r w:rsidR="007158A9">
        <w:rPr>
          <w:rFonts w:ascii="Times New Roman" w:hAnsi="Times New Roman" w:cs="Times New Roman"/>
          <w:sz w:val="28"/>
          <w:szCs w:val="28"/>
        </w:rPr>
        <w:t xml:space="preserve"> « trop tard » pour Jean Zay ne vaut-il pas pour nous</w:t>
      </w:r>
      <w:r w:rsidR="00931298">
        <w:rPr>
          <w:rFonts w:ascii="Times New Roman" w:hAnsi="Times New Roman" w:cs="Times New Roman"/>
          <w:sz w:val="28"/>
          <w:szCs w:val="28"/>
        </w:rPr>
        <w:t>,</w:t>
      </w:r>
      <w:r w:rsidR="007158A9">
        <w:rPr>
          <w:rFonts w:ascii="Times New Roman" w:hAnsi="Times New Roman" w:cs="Times New Roman"/>
          <w:sz w:val="28"/>
          <w:szCs w:val="28"/>
        </w:rPr>
        <w:t xml:space="preserve"> comme </w:t>
      </w:r>
      <w:r w:rsidR="00931298">
        <w:rPr>
          <w:rFonts w:ascii="Times New Roman" w:hAnsi="Times New Roman" w:cs="Times New Roman"/>
          <w:sz w:val="28"/>
          <w:szCs w:val="28"/>
        </w:rPr>
        <w:t>en</w:t>
      </w:r>
      <w:r w:rsidR="007158A9">
        <w:rPr>
          <w:rFonts w:ascii="Times New Roman" w:hAnsi="Times New Roman" w:cs="Times New Roman"/>
          <w:sz w:val="28"/>
          <w:szCs w:val="28"/>
        </w:rPr>
        <w:t xml:space="preserve"> écho de l’institution de l’École par les Lumières</w:t>
      </w:r>
      <w:r w:rsidR="00931298">
        <w:rPr>
          <w:rFonts w:ascii="Times New Roman" w:hAnsi="Times New Roman" w:cs="Times New Roman"/>
          <w:sz w:val="28"/>
          <w:szCs w:val="28"/>
        </w:rPr>
        <w:t>, la Révolution de 1789</w:t>
      </w:r>
      <w:r w:rsidR="00F50B5C">
        <w:rPr>
          <w:rFonts w:ascii="Times New Roman" w:hAnsi="Times New Roman" w:cs="Times New Roman"/>
          <w:sz w:val="28"/>
          <w:szCs w:val="28"/>
        </w:rPr>
        <w:t>,</w:t>
      </w:r>
      <w:r w:rsidR="007158A9">
        <w:rPr>
          <w:rFonts w:ascii="Times New Roman" w:hAnsi="Times New Roman" w:cs="Times New Roman"/>
          <w:sz w:val="28"/>
          <w:szCs w:val="28"/>
        </w:rPr>
        <w:t xml:space="preserve"> et la </w:t>
      </w:r>
      <w:r w:rsidR="00931298">
        <w:rPr>
          <w:rFonts w:ascii="Times New Roman" w:hAnsi="Times New Roman" w:cs="Times New Roman"/>
          <w:sz w:val="28"/>
          <w:szCs w:val="28"/>
        </w:rPr>
        <w:t>tradition r</w:t>
      </w:r>
      <w:r w:rsidR="007158A9">
        <w:rPr>
          <w:rFonts w:ascii="Times New Roman" w:hAnsi="Times New Roman" w:cs="Times New Roman"/>
          <w:sz w:val="28"/>
          <w:szCs w:val="28"/>
        </w:rPr>
        <w:t>épubli</w:t>
      </w:r>
      <w:r w:rsidR="00931298">
        <w:rPr>
          <w:rFonts w:ascii="Times New Roman" w:hAnsi="Times New Roman" w:cs="Times New Roman"/>
          <w:sz w:val="28"/>
          <w:szCs w:val="28"/>
        </w:rPr>
        <w:t>caine</w:t>
      </w:r>
      <w:r w:rsidR="007158A9">
        <w:rPr>
          <w:rFonts w:ascii="Times New Roman" w:hAnsi="Times New Roman" w:cs="Times New Roman"/>
          <w:sz w:val="28"/>
          <w:szCs w:val="28"/>
        </w:rPr>
        <w:t> ?</w:t>
      </w:r>
    </w:p>
    <w:p w14:paraId="4CB3C858" w14:textId="77777777" w:rsidR="007158A9" w:rsidRDefault="007158A9" w:rsidP="00593B04">
      <w:pPr>
        <w:jc w:val="both"/>
        <w:rPr>
          <w:rFonts w:ascii="Times New Roman" w:hAnsi="Times New Roman" w:cs="Times New Roman"/>
          <w:sz w:val="28"/>
          <w:szCs w:val="28"/>
        </w:rPr>
      </w:pPr>
    </w:p>
    <w:p w14:paraId="2819B256" w14:textId="77777777" w:rsidR="007158A9" w:rsidRPr="007158A9" w:rsidRDefault="007158A9" w:rsidP="00593B04">
      <w:pPr>
        <w:jc w:val="both"/>
        <w:rPr>
          <w:rFonts w:ascii="Times New Roman" w:hAnsi="Times New Roman" w:cs="Times New Roman"/>
          <w:i/>
          <w:sz w:val="28"/>
          <w:szCs w:val="28"/>
        </w:rPr>
      </w:pPr>
      <w:r w:rsidRPr="007158A9">
        <w:rPr>
          <w:rFonts w:ascii="Times New Roman" w:hAnsi="Times New Roman" w:cs="Times New Roman"/>
          <w:i/>
          <w:sz w:val="28"/>
          <w:szCs w:val="28"/>
        </w:rPr>
        <w:t>Quelques leçons des Lumières et de la tradition républicaine</w:t>
      </w:r>
    </w:p>
    <w:p w14:paraId="7CDB59F7" w14:textId="1BD39959" w:rsidR="007158A9" w:rsidRDefault="007158A9" w:rsidP="00593B04">
      <w:pPr>
        <w:jc w:val="both"/>
        <w:rPr>
          <w:rFonts w:ascii="Times New Roman" w:hAnsi="Times New Roman" w:cs="Times New Roman"/>
          <w:sz w:val="28"/>
          <w:szCs w:val="28"/>
        </w:rPr>
      </w:pPr>
      <w:r>
        <w:rPr>
          <w:rFonts w:ascii="Times New Roman" w:hAnsi="Times New Roman" w:cs="Times New Roman"/>
          <w:sz w:val="28"/>
          <w:szCs w:val="28"/>
        </w:rPr>
        <w:t>Le message de Jean Zay reprend et amplifie les avertissements que formulent les Lumières, la Révolution de 1789 et toute la tradition républicaine, avec Jules Ferry, Léon Gambetta, Ferdinand Buisson, Jean Macé, Charles Péguy</w:t>
      </w:r>
      <w:r w:rsidR="00F50B5C">
        <w:rPr>
          <w:rFonts w:ascii="Times New Roman" w:hAnsi="Times New Roman" w:cs="Times New Roman"/>
          <w:sz w:val="28"/>
          <w:szCs w:val="28"/>
        </w:rPr>
        <w:t>,</w:t>
      </w:r>
      <w:r>
        <w:rPr>
          <w:rFonts w:ascii="Times New Roman" w:hAnsi="Times New Roman" w:cs="Times New Roman"/>
          <w:sz w:val="28"/>
          <w:szCs w:val="28"/>
        </w:rPr>
        <w:t xml:space="preserve"> ou encore Jean Jaurès : </w:t>
      </w:r>
      <w:r w:rsidR="00F50B5C">
        <w:rPr>
          <w:rFonts w:ascii="Times New Roman" w:hAnsi="Times New Roman" w:cs="Times New Roman"/>
          <w:sz w:val="28"/>
          <w:szCs w:val="28"/>
        </w:rPr>
        <w:t xml:space="preserve">l’École </w:t>
      </w:r>
      <w:r>
        <w:rPr>
          <w:rFonts w:ascii="Times New Roman" w:hAnsi="Times New Roman" w:cs="Times New Roman"/>
          <w:sz w:val="28"/>
          <w:szCs w:val="28"/>
        </w:rPr>
        <w:t xml:space="preserve">émancipe parce qu’elle </w:t>
      </w:r>
      <w:r w:rsidRPr="007158A9">
        <w:rPr>
          <w:rFonts w:ascii="Times New Roman" w:hAnsi="Times New Roman" w:cs="Times New Roman"/>
          <w:i/>
          <w:sz w:val="28"/>
          <w:szCs w:val="28"/>
        </w:rPr>
        <w:t>instruit</w:t>
      </w:r>
      <w:r>
        <w:rPr>
          <w:rFonts w:ascii="Times New Roman" w:hAnsi="Times New Roman" w:cs="Times New Roman"/>
          <w:sz w:val="28"/>
          <w:szCs w:val="28"/>
        </w:rPr>
        <w:t>, mais les despotes n’aiment pas cela.</w:t>
      </w:r>
    </w:p>
    <w:p w14:paraId="061758F0" w14:textId="1625E46E" w:rsidR="001942E6" w:rsidRDefault="007158A9" w:rsidP="00593B04">
      <w:pPr>
        <w:jc w:val="both"/>
        <w:rPr>
          <w:rFonts w:ascii="Times New Roman" w:hAnsi="Times New Roman" w:cs="Times New Roman"/>
          <w:sz w:val="28"/>
          <w:szCs w:val="28"/>
        </w:rPr>
      </w:pPr>
      <w:r>
        <w:rPr>
          <w:rFonts w:ascii="Times New Roman" w:hAnsi="Times New Roman" w:cs="Times New Roman"/>
          <w:sz w:val="28"/>
          <w:szCs w:val="28"/>
        </w:rPr>
        <w:t xml:space="preserve">Ce message est repris par </w:t>
      </w:r>
      <w:r w:rsidR="008F3545">
        <w:rPr>
          <w:rFonts w:ascii="Times New Roman" w:hAnsi="Times New Roman" w:cs="Times New Roman"/>
          <w:sz w:val="28"/>
          <w:szCs w:val="28"/>
        </w:rPr>
        <w:t>tous ceux qui sont</w:t>
      </w:r>
      <w:r w:rsidR="00E8575C">
        <w:rPr>
          <w:rFonts w:ascii="Times New Roman" w:hAnsi="Times New Roman" w:cs="Times New Roman"/>
          <w:sz w:val="28"/>
          <w:szCs w:val="28"/>
        </w:rPr>
        <w:t xml:space="preserve"> soucieu</w:t>
      </w:r>
      <w:r w:rsidR="008F3545">
        <w:rPr>
          <w:rFonts w:ascii="Times New Roman" w:hAnsi="Times New Roman" w:cs="Times New Roman"/>
          <w:sz w:val="28"/>
          <w:szCs w:val="28"/>
        </w:rPr>
        <w:t>x</w:t>
      </w:r>
      <w:r w:rsidR="00F50B5C">
        <w:rPr>
          <w:rFonts w:ascii="Times New Roman" w:hAnsi="Times New Roman" w:cs="Times New Roman"/>
          <w:sz w:val="28"/>
          <w:szCs w:val="28"/>
        </w:rPr>
        <w:t>,</w:t>
      </w:r>
      <w:r w:rsidR="00E8575C">
        <w:rPr>
          <w:rFonts w:ascii="Times New Roman" w:hAnsi="Times New Roman" w:cs="Times New Roman"/>
          <w:sz w:val="28"/>
          <w:szCs w:val="28"/>
        </w:rPr>
        <w:t xml:space="preserve"> </w:t>
      </w:r>
      <w:r w:rsidR="00F50B5C">
        <w:rPr>
          <w:rFonts w:ascii="Times New Roman" w:hAnsi="Times New Roman" w:cs="Times New Roman"/>
          <w:sz w:val="28"/>
          <w:szCs w:val="28"/>
        </w:rPr>
        <w:t xml:space="preserve">notamment, </w:t>
      </w:r>
      <w:r>
        <w:rPr>
          <w:rFonts w:ascii="Times New Roman" w:hAnsi="Times New Roman" w:cs="Times New Roman"/>
          <w:sz w:val="28"/>
          <w:szCs w:val="28"/>
        </w:rPr>
        <w:t>de la transmission scolaire</w:t>
      </w:r>
      <w:r w:rsidR="00F50B5C">
        <w:rPr>
          <w:rFonts w:ascii="Times New Roman" w:hAnsi="Times New Roman" w:cs="Times New Roman"/>
          <w:sz w:val="28"/>
          <w:szCs w:val="28"/>
        </w:rPr>
        <w:t> </w:t>
      </w:r>
      <w:r>
        <w:rPr>
          <w:rFonts w:ascii="Times New Roman" w:hAnsi="Times New Roman" w:cs="Times New Roman"/>
          <w:sz w:val="28"/>
          <w:szCs w:val="28"/>
        </w:rPr>
        <w:t xml:space="preserve">; pour </w:t>
      </w:r>
      <w:r w:rsidR="008F3545">
        <w:rPr>
          <w:rFonts w:ascii="Times New Roman" w:hAnsi="Times New Roman" w:cs="Times New Roman"/>
          <w:sz w:val="28"/>
          <w:szCs w:val="28"/>
        </w:rPr>
        <w:t>eux</w:t>
      </w:r>
      <w:r>
        <w:rPr>
          <w:rFonts w:ascii="Times New Roman" w:hAnsi="Times New Roman" w:cs="Times New Roman"/>
          <w:sz w:val="28"/>
          <w:szCs w:val="28"/>
        </w:rPr>
        <w:t>, l’</w:t>
      </w:r>
      <w:r w:rsidRPr="00E8575C">
        <w:rPr>
          <w:rFonts w:ascii="Times New Roman" w:hAnsi="Times New Roman" w:cs="Times New Roman"/>
          <w:i/>
          <w:sz w:val="28"/>
          <w:szCs w:val="28"/>
        </w:rPr>
        <w:t xml:space="preserve">instruction publique </w:t>
      </w:r>
      <w:r>
        <w:rPr>
          <w:rFonts w:ascii="Times New Roman" w:hAnsi="Times New Roman" w:cs="Times New Roman"/>
          <w:sz w:val="28"/>
          <w:szCs w:val="28"/>
        </w:rPr>
        <w:t>n’est p</w:t>
      </w:r>
      <w:r w:rsidR="00E8575C">
        <w:rPr>
          <w:rFonts w:ascii="Times New Roman" w:hAnsi="Times New Roman" w:cs="Times New Roman"/>
          <w:sz w:val="28"/>
          <w:szCs w:val="28"/>
        </w:rPr>
        <w:t>a</w:t>
      </w:r>
      <w:r>
        <w:rPr>
          <w:rFonts w:ascii="Times New Roman" w:hAnsi="Times New Roman" w:cs="Times New Roman"/>
          <w:sz w:val="28"/>
          <w:szCs w:val="28"/>
        </w:rPr>
        <w:t>s une chose du passé.</w:t>
      </w:r>
      <w:r w:rsidR="00E8575C">
        <w:rPr>
          <w:rFonts w:ascii="Times New Roman" w:hAnsi="Times New Roman" w:cs="Times New Roman"/>
          <w:sz w:val="28"/>
          <w:szCs w:val="28"/>
        </w:rPr>
        <w:t xml:space="preserve"> Car seule l’institution scolaire puis universitaire </w:t>
      </w:r>
      <w:r w:rsidR="00BE7538">
        <w:rPr>
          <w:rFonts w:ascii="Times New Roman" w:hAnsi="Times New Roman" w:cs="Times New Roman"/>
          <w:sz w:val="28"/>
          <w:szCs w:val="28"/>
        </w:rPr>
        <w:t xml:space="preserve">(œuvre de Louis Liard) </w:t>
      </w:r>
      <w:r w:rsidR="00E8575C">
        <w:rPr>
          <w:rFonts w:ascii="Times New Roman" w:hAnsi="Times New Roman" w:cs="Times New Roman"/>
          <w:sz w:val="28"/>
          <w:szCs w:val="28"/>
        </w:rPr>
        <w:t>permet l’émancipation de chacun et de tous, grâce à la valorisation des savoirs élémentaires</w:t>
      </w:r>
      <w:r w:rsidR="00BE7538">
        <w:rPr>
          <w:rFonts w:ascii="Times New Roman" w:hAnsi="Times New Roman" w:cs="Times New Roman"/>
          <w:sz w:val="28"/>
          <w:szCs w:val="28"/>
        </w:rPr>
        <w:t>, scientifiques, artistiques, techniques</w:t>
      </w:r>
      <w:r w:rsidR="00F50B5C">
        <w:rPr>
          <w:rFonts w:ascii="Times New Roman" w:hAnsi="Times New Roman" w:cs="Times New Roman"/>
          <w:sz w:val="28"/>
          <w:szCs w:val="28"/>
        </w:rPr>
        <w:t>,</w:t>
      </w:r>
      <w:r w:rsidR="00BE7538">
        <w:rPr>
          <w:rFonts w:ascii="Times New Roman" w:hAnsi="Times New Roman" w:cs="Times New Roman"/>
          <w:sz w:val="28"/>
          <w:szCs w:val="28"/>
        </w:rPr>
        <w:t xml:space="preserve"> et de l’esprit critique. Qui n’a pas connu la joie d’apprendre</w:t>
      </w:r>
      <w:r w:rsidR="001942E6">
        <w:rPr>
          <w:rFonts w:ascii="Times New Roman" w:hAnsi="Times New Roman" w:cs="Times New Roman"/>
          <w:sz w:val="28"/>
          <w:szCs w:val="28"/>
        </w:rPr>
        <w:t xml:space="preserve"> et de comprendre </w:t>
      </w:r>
      <w:r w:rsidR="00E71521">
        <w:rPr>
          <w:rFonts w:ascii="Times New Roman" w:hAnsi="Times New Roman" w:cs="Times New Roman"/>
          <w:sz w:val="28"/>
          <w:szCs w:val="28"/>
        </w:rPr>
        <w:t xml:space="preserve">tous </w:t>
      </w:r>
      <w:r w:rsidR="001942E6">
        <w:rPr>
          <w:rFonts w:ascii="Times New Roman" w:hAnsi="Times New Roman" w:cs="Times New Roman"/>
          <w:sz w:val="28"/>
          <w:szCs w:val="28"/>
        </w:rPr>
        <w:t>ensemble des savoirs difficiles grâce à de bons professeurs ? Par l’instruction, les enfants de milieux dits « défavorisé</w:t>
      </w:r>
      <w:r w:rsidR="00931298">
        <w:rPr>
          <w:rFonts w:ascii="Times New Roman" w:hAnsi="Times New Roman" w:cs="Times New Roman"/>
          <w:sz w:val="28"/>
          <w:szCs w:val="28"/>
        </w:rPr>
        <w:t>s</w:t>
      </w:r>
      <w:r w:rsidR="001942E6">
        <w:rPr>
          <w:rFonts w:ascii="Times New Roman" w:hAnsi="Times New Roman" w:cs="Times New Roman"/>
          <w:sz w:val="28"/>
          <w:szCs w:val="28"/>
        </w:rPr>
        <w:t> » mettent enfin des mots sur les souffrances qui les entourent et qu’ils endurent trop souvent</w:t>
      </w:r>
      <w:r w:rsidR="00E71521">
        <w:rPr>
          <w:rFonts w:ascii="Times New Roman" w:hAnsi="Times New Roman" w:cs="Times New Roman"/>
          <w:sz w:val="28"/>
          <w:szCs w:val="28"/>
        </w:rPr>
        <w:t xml:space="preserve"> sans qu’aucun échange ne les aide à </w:t>
      </w:r>
      <w:r w:rsidR="00356E08">
        <w:rPr>
          <w:rFonts w:ascii="Times New Roman" w:hAnsi="Times New Roman" w:cs="Times New Roman"/>
          <w:sz w:val="28"/>
          <w:szCs w:val="28"/>
        </w:rPr>
        <w:t>comprendre ce qu’ils vivent</w:t>
      </w:r>
      <w:r w:rsidR="001942E6">
        <w:rPr>
          <w:rFonts w:ascii="Times New Roman" w:hAnsi="Times New Roman" w:cs="Times New Roman"/>
          <w:sz w:val="28"/>
          <w:szCs w:val="28"/>
        </w:rPr>
        <w:t>.</w:t>
      </w:r>
    </w:p>
    <w:p w14:paraId="48BB9A92" w14:textId="39683F28" w:rsidR="00721B4A" w:rsidRDefault="001942E6" w:rsidP="00593B04">
      <w:pPr>
        <w:jc w:val="both"/>
        <w:rPr>
          <w:rFonts w:ascii="Times New Roman" w:hAnsi="Times New Roman" w:cs="Times New Roman"/>
          <w:sz w:val="28"/>
          <w:szCs w:val="28"/>
        </w:rPr>
      </w:pPr>
      <w:r>
        <w:rPr>
          <w:rFonts w:ascii="Times New Roman" w:hAnsi="Times New Roman" w:cs="Times New Roman"/>
          <w:sz w:val="28"/>
          <w:szCs w:val="28"/>
        </w:rPr>
        <w:t>Les savoirs élémentaires sont l’alphabet de l’émancipation. Pourquoi ? Parce que nous pouvons nous tromper sur</w:t>
      </w:r>
      <w:r w:rsidRPr="001942E6">
        <w:rPr>
          <w:rFonts w:ascii="Times New Roman" w:hAnsi="Times New Roman" w:cs="Times New Roman"/>
          <w:sz w:val="28"/>
          <w:szCs w:val="28"/>
        </w:rPr>
        <w:t xml:space="preserve"> </w:t>
      </w:r>
      <w:r>
        <w:rPr>
          <w:rFonts w:ascii="Times New Roman" w:hAnsi="Times New Roman" w:cs="Times New Roman"/>
          <w:sz w:val="28"/>
          <w:szCs w:val="28"/>
        </w:rPr>
        <w:t xml:space="preserve">l’émancipation. On doit au regretté André </w:t>
      </w:r>
      <w:proofErr w:type="spellStart"/>
      <w:r>
        <w:rPr>
          <w:rFonts w:ascii="Times New Roman" w:hAnsi="Times New Roman" w:cs="Times New Roman"/>
          <w:sz w:val="28"/>
          <w:szCs w:val="28"/>
        </w:rPr>
        <w:t>Tosel</w:t>
      </w:r>
      <w:proofErr w:type="spellEnd"/>
      <w:r>
        <w:rPr>
          <w:rFonts w:ascii="Times New Roman" w:hAnsi="Times New Roman" w:cs="Times New Roman"/>
          <w:sz w:val="28"/>
          <w:szCs w:val="28"/>
        </w:rPr>
        <w:t>, spécialiste de Spinoza et de Kant, de nous avertir</w:t>
      </w:r>
      <w:r w:rsidR="00DD4FA5">
        <w:rPr>
          <w:rFonts w:ascii="Times New Roman" w:hAnsi="Times New Roman" w:cs="Times New Roman"/>
          <w:sz w:val="28"/>
          <w:szCs w:val="28"/>
        </w:rPr>
        <w:t xml:space="preserve"> du risque de confondre une</w:t>
      </w:r>
      <w:r w:rsidR="00DD4FA5" w:rsidRPr="00DD4FA5">
        <w:rPr>
          <w:rFonts w:ascii="Times New Roman" w:hAnsi="Times New Roman" w:cs="Times New Roman"/>
          <w:sz w:val="28"/>
          <w:szCs w:val="28"/>
        </w:rPr>
        <w:t xml:space="preserve"> </w:t>
      </w:r>
      <w:r w:rsidR="00DD4FA5">
        <w:rPr>
          <w:rFonts w:ascii="Times New Roman" w:hAnsi="Times New Roman" w:cs="Times New Roman"/>
          <w:sz w:val="28"/>
          <w:szCs w:val="28"/>
        </w:rPr>
        <w:t>émancipation qui nous désentrave vraiment (</w:t>
      </w:r>
      <w:r w:rsidR="00DD4FA5" w:rsidRPr="00931298">
        <w:rPr>
          <w:rFonts w:ascii="Times New Roman" w:hAnsi="Times New Roman" w:cs="Times New Roman"/>
          <w:i/>
          <w:sz w:val="28"/>
          <w:szCs w:val="28"/>
        </w:rPr>
        <w:t>auto-émancipation</w:t>
      </w:r>
      <w:r w:rsidR="00DD4FA5">
        <w:rPr>
          <w:rFonts w:ascii="Times New Roman" w:hAnsi="Times New Roman" w:cs="Times New Roman"/>
          <w:sz w:val="28"/>
          <w:szCs w:val="28"/>
        </w:rPr>
        <w:t xml:space="preserve">) avec une émancipation illusoire qui revient à se croire libre parce qu’on change volontairement de maître, </w:t>
      </w:r>
      <w:r w:rsidR="00356E08">
        <w:rPr>
          <w:rFonts w:ascii="Times New Roman" w:hAnsi="Times New Roman" w:cs="Times New Roman"/>
          <w:sz w:val="28"/>
          <w:szCs w:val="28"/>
        </w:rPr>
        <w:t xml:space="preserve">en </w:t>
      </w:r>
      <w:r w:rsidR="00DD4FA5">
        <w:rPr>
          <w:rFonts w:ascii="Times New Roman" w:hAnsi="Times New Roman" w:cs="Times New Roman"/>
          <w:sz w:val="28"/>
          <w:szCs w:val="28"/>
        </w:rPr>
        <w:t xml:space="preserve">acceptant </w:t>
      </w:r>
      <w:r w:rsidR="00356E08">
        <w:rPr>
          <w:rFonts w:ascii="Times New Roman" w:hAnsi="Times New Roman" w:cs="Times New Roman"/>
          <w:sz w:val="28"/>
          <w:szCs w:val="28"/>
        </w:rPr>
        <w:t xml:space="preserve">de fait </w:t>
      </w:r>
      <w:r w:rsidR="00DD4FA5">
        <w:rPr>
          <w:rFonts w:ascii="Times New Roman" w:hAnsi="Times New Roman" w:cs="Times New Roman"/>
          <w:sz w:val="28"/>
          <w:szCs w:val="28"/>
        </w:rPr>
        <w:t>notre propre soumission</w:t>
      </w:r>
      <w:r w:rsidR="00721B4A">
        <w:rPr>
          <w:rFonts w:ascii="Times New Roman" w:hAnsi="Times New Roman" w:cs="Times New Roman"/>
          <w:sz w:val="28"/>
          <w:szCs w:val="28"/>
        </w:rPr>
        <w:t xml:space="preserve"> (</w:t>
      </w:r>
      <w:r w:rsidR="00721B4A" w:rsidRPr="00931298">
        <w:rPr>
          <w:rFonts w:ascii="Times New Roman" w:hAnsi="Times New Roman" w:cs="Times New Roman"/>
          <w:i/>
          <w:sz w:val="28"/>
          <w:szCs w:val="28"/>
        </w:rPr>
        <w:t>hétéro-émancipation</w:t>
      </w:r>
      <w:r w:rsidR="00721B4A">
        <w:rPr>
          <w:rFonts w:ascii="Times New Roman" w:hAnsi="Times New Roman" w:cs="Times New Roman"/>
          <w:sz w:val="28"/>
          <w:szCs w:val="28"/>
        </w:rPr>
        <w:t>). La Boétie</w:t>
      </w:r>
      <w:r w:rsidR="00931298">
        <w:rPr>
          <w:rFonts w:ascii="Times New Roman" w:hAnsi="Times New Roman" w:cs="Times New Roman"/>
          <w:sz w:val="28"/>
          <w:szCs w:val="28"/>
        </w:rPr>
        <w:t>, Condorcet, Kant</w:t>
      </w:r>
      <w:r w:rsidR="00721B4A">
        <w:rPr>
          <w:rFonts w:ascii="Times New Roman" w:hAnsi="Times New Roman" w:cs="Times New Roman"/>
          <w:sz w:val="28"/>
          <w:szCs w:val="28"/>
        </w:rPr>
        <w:t xml:space="preserve"> ou encore Marx nous en avertissent. Une jeune femme est-elle émancipée parce qu’elle passe volontairement de la soumission au père à </w:t>
      </w:r>
      <w:r w:rsidR="00356E08">
        <w:rPr>
          <w:rFonts w:ascii="Times New Roman" w:hAnsi="Times New Roman" w:cs="Times New Roman"/>
          <w:sz w:val="28"/>
          <w:szCs w:val="28"/>
        </w:rPr>
        <w:t xml:space="preserve">la soumission </w:t>
      </w:r>
      <w:r w:rsidR="00721B4A">
        <w:rPr>
          <w:rFonts w:ascii="Times New Roman" w:hAnsi="Times New Roman" w:cs="Times New Roman"/>
          <w:sz w:val="28"/>
          <w:szCs w:val="28"/>
        </w:rPr>
        <w:t>au mari ?</w:t>
      </w:r>
    </w:p>
    <w:p w14:paraId="6025B365" w14:textId="46858703" w:rsidR="00721B4A" w:rsidRDefault="00721B4A" w:rsidP="00593B04">
      <w:pPr>
        <w:jc w:val="both"/>
        <w:rPr>
          <w:rFonts w:ascii="Times New Roman" w:hAnsi="Times New Roman" w:cs="Times New Roman"/>
          <w:sz w:val="28"/>
          <w:szCs w:val="28"/>
        </w:rPr>
      </w:pPr>
      <w:r>
        <w:rPr>
          <w:rFonts w:ascii="Times New Roman" w:hAnsi="Times New Roman" w:cs="Times New Roman"/>
          <w:sz w:val="28"/>
          <w:szCs w:val="28"/>
        </w:rPr>
        <w:t xml:space="preserve">C’est ce travail critique sur soi que facilite l’instruction en </w:t>
      </w:r>
      <w:r w:rsidR="00AB64A5">
        <w:rPr>
          <w:rFonts w:ascii="Times New Roman" w:hAnsi="Times New Roman" w:cs="Times New Roman"/>
          <w:sz w:val="28"/>
          <w:szCs w:val="28"/>
        </w:rPr>
        <w:t xml:space="preserve">nous </w:t>
      </w:r>
      <w:r>
        <w:rPr>
          <w:rFonts w:ascii="Times New Roman" w:hAnsi="Times New Roman" w:cs="Times New Roman"/>
          <w:sz w:val="28"/>
          <w:szCs w:val="28"/>
        </w:rPr>
        <w:t xml:space="preserve">permettant de revenir, grâce aux enseignants, sur </w:t>
      </w:r>
      <w:r w:rsidR="00AB64A5">
        <w:rPr>
          <w:rFonts w:ascii="Times New Roman" w:hAnsi="Times New Roman" w:cs="Times New Roman"/>
          <w:sz w:val="28"/>
          <w:szCs w:val="28"/>
        </w:rPr>
        <w:t xml:space="preserve">nos </w:t>
      </w:r>
      <w:r>
        <w:rPr>
          <w:rFonts w:ascii="Times New Roman" w:hAnsi="Times New Roman" w:cs="Times New Roman"/>
          <w:sz w:val="28"/>
          <w:szCs w:val="28"/>
        </w:rPr>
        <w:t>propres erreurs et illusions récentes ou passées. Mieux : nos erreurs, une fois corrigées, sont méditées mais ne nous collent plus à la peau</w:t>
      </w:r>
      <w:r w:rsidR="00E3241B">
        <w:rPr>
          <w:rFonts w:ascii="Times New Roman" w:hAnsi="Times New Roman" w:cs="Times New Roman"/>
          <w:sz w:val="28"/>
          <w:szCs w:val="28"/>
        </w:rPr>
        <w:t> ;</w:t>
      </w:r>
      <w:r w:rsidR="00357D11">
        <w:rPr>
          <w:rFonts w:ascii="Times New Roman" w:hAnsi="Times New Roman" w:cs="Times New Roman"/>
          <w:sz w:val="28"/>
          <w:szCs w:val="28"/>
        </w:rPr>
        <w:t xml:space="preserve"> </w:t>
      </w:r>
      <w:r w:rsidR="00E3241B">
        <w:rPr>
          <w:rFonts w:ascii="Times New Roman" w:hAnsi="Times New Roman" w:cs="Times New Roman"/>
          <w:sz w:val="28"/>
          <w:szCs w:val="28"/>
        </w:rPr>
        <w:t>o</w:t>
      </w:r>
      <w:r w:rsidR="00357D11">
        <w:rPr>
          <w:rFonts w:ascii="Times New Roman" w:hAnsi="Times New Roman" w:cs="Times New Roman"/>
          <w:sz w:val="28"/>
          <w:szCs w:val="28"/>
        </w:rPr>
        <w:t>r nous savons que ce n’est pas le cas dans beaucoup</w:t>
      </w:r>
      <w:r w:rsidR="00E3241B">
        <w:rPr>
          <w:rFonts w:ascii="Times New Roman" w:hAnsi="Times New Roman" w:cs="Times New Roman"/>
          <w:sz w:val="28"/>
          <w:szCs w:val="28"/>
        </w:rPr>
        <w:t xml:space="preserve"> de relations sociales</w:t>
      </w:r>
      <w:r w:rsidR="00AB64A5">
        <w:rPr>
          <w:rFonts w:ascii="Times New Roman" w:hAnsi="Times New Roman" w:cs="Times New Roman"/>
          <w:sz w:val="28"/>
          <w:szCs w:val="28"/>
        </w:rPr>
        <w:t> –</w:t>
      </w:r>
      <w:r w:rsidR="00E3241B">
        <w:rPr>
          <w:rFonts w:ascii="Times New Roman" w:hAnsi="Times New Roman" w:cs="Times New Roman"/>
          <w:sz w:val="28"/>
          <w:szCs w:val="28"/>
        </w:rPr>
        <w:t xml:space="preserve"> voire familiales.</w:t>
      </w:r>
    </w:p>
    <w:p w14:paraId="21601A29" w14:textId="05E0F379" w:rsidR="00E3241B" w:rsidRDefault="00E3241B" w:rsidP="00593B04">
      <w:pPr>
        <w:jc w:val="both"/>
        <w:rPr>
          <w:rFonts w:ascii="Times New Roman" w:hAnsi="Times New Roman" w:cs="Times New Roman"/>
          <w:sz w:val="28"/>
          <w:szCs w:val="28"/>
        </w:rPr>
      </w:pPr>
      <w:r>
        <w:rPr>
          <w:rFonts w:ascii="Times New Roman" w:hAnsi="Times New Roman" w:cs="Times New Roman"/>
          <w:sz w:val="28"/>
          <w:szCs w:val="28"/>
        </w:rPr>
        <w:t>Mais ce dispositif de l’instruction est remis en cause par les projets actuels invitant cha</w:t>
      </w:r>
      <w:r w:rsidR="00931298">
        <w:rPr>
          <w:rFonts w:ascii="Times New Roman" w:hAnsi="Times New Roman" w:cs="Times New Roman"/>
          <w:sz w:val="28"/>
          <w:szCs w:val="28"/>
        </w:rPr>
        <w:t>que acteur</w:t>
      </w:r>
      <w:r>
        <w:rPr>
          <w:rFonts w:ascii="Times New Roman" w:hAnsi="Times New Roman" w:cs="Times New Roman"/>
          <w:sz w:val="28"/>
          <w:szCs w:val="28"/>
        </w:rPr>
        <w:t xml:space="preserve"> à s’identifier à des « projets</w:t>
      </w:r>
      <w:r w:rsidR="00931298">
        <w:rPr>
          <w:rFonts w:ascii="Times New Roman" w:hAnsi="Times New Roman" w:cs="Times New Roman"/>
          <w:sz w:val="28"/>
          <w:szCs w:val="28"/>
        </w:rPr>
        <w:t xml:space="preserve"> locaux</w:t>
      </w:r>
      <w:r>
        <w:rPr>
          <w:rFonts w:ascii="Times New Roman" w:hAnsi="Times New Roman" w:cs="Times New Roman"/>
          <w:sz w:val="28"/>
          <w:szCs w:val="28"/>
        </w:rPr>
        <w:t xml:space="preserve"> » dits pédagogiques, formulés </w:t>
      </w:r>
      <w:r w:rsidR="00356E08">
        <w:rPr>
          <w:rFonts w:ascii="Times New Roman" w:hAnsi="Times New Roman" w:cs="Times New Roman"/>
          <w:sz w:val="28"/>
          <w:szCs w:val="28"/>
        </w:rPr>
        <w:t xml:space="preserve">en </w:t>
      </w:r>
      <w:r>
        <w:rPr>
          <w:rFonts w:ascii="Times New Roman" w:hAnsi="Times New Roman" w:cs="Times New Roman"/>
          <w:sz w:val="28"/>
          <w:szCs w:val="28"/>
        </w:rPr>
        <w:t>termes non critiques, souvent approximatifs, sinon à la mode.</w:t>
      </w:r>
    </w:p>
    <w:p w14:paraId="240B1D8B" w14:textId="77777777" w:rsidR="00AB64A5" w:rsidRDefault="00AB64A5" w:rsidP="00593B04">
      <w:pPr>
        <w:jc w:val="both"/>
        <w:rPr>
          <w:rFonts w:ascii="Times New Roman" w:hAnsi="Times New Roman" w:cs="Times New Roman"/>
          <w:sz w:val="28"/>
          <w:szCs w:val="28"/>
        </w:rPr>
      </w:pPr>
    </w:p>
    <w:p w14:paraId="7ED86305" w14:textId="77777777" w:rsidR="00E3241B" w:rsidRDefault="00E3241B" w:rsidP="00593B04">
      <w:pPr>
        <w:jc w:val="both"/>
        <w:rPr>
          <w:rFonts w:ascii="Times New Roman" w:hAnsi="Times New Roman" w:cs="Times New Roman"/>
          <w:sz w:val="28"/>
          <w:szCs w:val="28"/>
        </w:rPr>
      </w:pPr>
      <w:r>
        <w:rPr>
          <w:rFonts w:ascii="Times New Roman" w:hAnsi="Times New Roman" w:cs="Times New Roman"/>
          <w:sz w:val="28"/>
          <w:szCs w:val="28"/>
        </w:rPr>
        <w:t xml:space="preserve">Une courte série de citations de Condorcet, qui </w:t>
      </w:r>
      <w:r w:rsidR="00931298">
        <w:rPr>
          <w:rFonts w:ascii="Times New Roman" w:hAnsi="Times New Roman" w:cs="Times New Roman"/>
          <w:sz w:val="28"/>
          <w:szCs w:val="28"/>
        </w:rPr>
        <w:t xml:space="preserve">sut </w:t>
      </w:r>
      <w:r>
        <w:rPr>
          <w:rFonts w:ascii="Times New Roman" w:hAnsi="Times New Roman" w:cs="Times New Roman"/>
          <w:sz w:val="28"/>
          <w:szCs w:val="28"/>
        </w:rPr>
        <w:t>tradui</w:t>
      </w:r>
      <w:r w:rsidR="00931298">
        <w:rPr>
          <w:rFonts w:ascii="Times New Roman" w:hAnsi="Times New Roman" w:cs="Times New Roman"/>
          <w:sz w:val="28"/>
          <w:szCs w:val="28"/>
        </w:rPr>
        <w:t>re</w:t>
      </w:r>
      <w:r>
        <w:rPr>
          <w:rFonts w:ascii="Times New Roman" w:hAnsi="Times New Roman" w:cs="Times New Roman"/>
          <w:sz w:val="28"/>
          <w:szCs w:val="28"/>
        </w:rPr>
        <w:t xml:space="preserve"> les Lumières </w:t>
      </w:r>
      <w:r w:rsidR="00931298">
        <w:rPr>
          <w:rFonts w:ascii="Times New Roman" w:hAnsi="Times New Roman" w:cs="Times New Roman"/>
          <w:sz w:val="28"/>
          <w:szCs w:val="28"/>
        </w:rPr>
        <w:t xml:space="preserve">dans </w:t>
      </w:r>
      <w:r>
        <w:rPr>
          <w:rFonts w:ascii="Times New Roman" w:hAnsi="Times New Roman" w:cs="Times New Roman"/>
          <w:sz w:val="28"/>
          <w:szCs w:val="28"/>
        </w:rPr>
        <w:t xml:space="preserve">la Révolution de 1789. Son œuvre est régulièrement lue </w:t>
      </w:r>
      <w:r w:rsidR="00931298">
        <w:rPr>
          <w:rFonts w:ascii="Times New Roman" w:hAnsi="Times New Roman" w:cs="Times New Roman"/>
          <w:sz w:val="28"/>
          <w:szCs w:val="28"/>
        </w:rPr>
        <w:t xml:space="preserve">et relue </w:t>
      </w:r>
      <w:r>
        <w:rPr>
          <w:rFonts w:ascii="Times New Roman" w:hAnsi="Times New Roman" w:cs="Times New Roman"/>
          <w:sz w:val="28"/>
          <w:szCs w:val="28"/>
        </w:rPr>
        <w:t>par les républicains, car elle assume la complexité du travail critique à mener sur le processus d’émancipation lui-même.</w:t>
      </w:r>
    </w:p>
    <w:p w14:paraId="4E5BA5A3" w14:textId="21E92786" w:rsidR="005628B2" w:rsidRDefault="00E3241B" w:rsidP="00593B0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La première citation, de novembre 1792, expose le problème que l’École républicaine et </w:t>
      </w:r>
      <w:r w:rsidR="0019559F">
        <w:rPr>
          <w:rFonts w:ascii="Times New Roman" w:hAnsi="Times New Roman" w:cs="Times New Roman"/>
          <w:sz w:val="28"/>
          <w:szCs w:val="28"/>
        </w:rPr>
        <w:t xml:space="preserve">que </w:t>
      </w:r>
      <w:r>
        <w:rPr>
          <w:rFonts w:ascii="Times New Roman" w:hAnsi="Times New Roman" w:cs="Times New Roman"/>
          <w:sz w:val="28"/>
          <w:szCs w:val="28"/>
        </w:rPr>
        <w:t>toute constitution</w:t>
      </w:r>
      <w:r w:rsidRPr="00E3241B">
        <w:rPr>
          <w:rFonts w:ascii="Times New Roman" w:hAnsi="Times New Roman" w:cs="Times New Roman"/>
          <w:sz w:val="28"/>
          <w:szCs w:val="28"/>
        </w:rPr>
        <w:t xml:space="preserve"> </w:t>
      </w:r>
      <w:r>
        <w:rPr>
          <w:rFonts w:ascii="Times New Roman" w:hAnsi="Times New Roman" w:cs="Times New Roman"/>
          <w:sz w:val="28"/>
          <w:szCs w:val="28"/>
        </w:rPr>
        <w:t>républicaine doivent affronter :</w:t>
      </w:r>
      <w:r w:rsidR="00AA7A55">
        <w:rPr>
          <w:rFonts w:ascii="Times New Roman" w:hAnsi="Times New Roman" w:cs="Times New Roman"/>
          <w:sz w:val="28"/>
          <w:szCs w:val="28"/>
        </w:rPr>
        <w:t xml:space="preserve"> « Les hommes ont tellem</w:t>
      </w:r>
      <w:r w:rsidR="006429D7">
        <w:rPr>
          <w:rFonts w:ascii="Times New Roman" w:hAnsi="Times New Roman" w:cs="Times New Roman"/>
          <w:sz w:val="28"/>
          <w:szCs w:val="28"/>
        </w:rPr>
        <w:t>e</w:t>
      </w:r>
      <w:r w:rsidR="00AA7A55">
        <w:rPr>
          <w:rFonts w:ascii="Times New Roman" w:hAnsi="Times New Roman" w:cs="Times New Roman"/>
          <w:sz w:val="28"/>
          <w:szCs w:val="28"/>
        </w:rPr>
        <w:t>nt pris l’habitude</w:t>
      </w:r>
      <w:r w:rsidR="006429D7">
        <w:rPr>
          <w:rFonts w:ascii="Times New Roman" w:hAnsi="Times New Roman" w:cs="Times New Roman"/>
          <w:sz w:val="28"/>
          <w:szCs w:val="28"/>
        </w:rPr>
        <w:t xml:space="preserve"> d’obéir à d’autres hommes, que la liberté est, pour la plupart d’entre eux, le droit de n’être soumis qu’à des maîtres choisis par eux » (</w:t>
      </w:r>
      <w:r w:rsidR="006429D7" w:rsidRPr="006429D7">
        <w:rPr>
          <w:rFonts w:ascii="Times New Roman" w:hAnsi="Times New Roman" w:cs="Times New Roman"/>
          <w:i/>
          <w:sz w:val="28"/>
          <w:szCs w:val="28"/>
        </w:rPr>
        <w:t>Œuvres complètes</w:t>
      </w:r>
      <w:r w:rsidR="006429D7">
        <w:rPr>
          <w:rFonts w:ascii="Times New Roman" w:hAnsi="Times New Roman" w:cs="Times New Roman"/>
          <w:sz w:val="28"/>
          <w:szCs w:val="28"/>
        </w:rPr>
        <w:t xml:space="preserve">, édition Arago, </w:t>
      </w:r>
      <w:r w:rsidR="0019559F">
        <w:rPr>
          <w:rFonts w:ascii="Times New Roman" w:hAnsi="Times New Roman" w:cs="Times New Roman"/>
          <w:sz w:val="28"/>
          <w:szCs w:val="28"/>
        </w:rPr>
        <w:t>tome</w:t>
      </w:r>
      <w:r w:rsidR="006429D7">
        <w:rPr>
          <w:rFonts w:ascii="Times New Roman" w:hAnsi="Times New Roman" w:cs="Times New Roman"/>
          <w:sz w:val="28"/>
          <w:szCs w:val="28"/>
        </w:rPr>
        <w:t> X,</w:t>
      </w:r>
      <w:r w:rsidR="0056516A">
        <w:rPr>
          <w:rFonts w:ascii="Times New Roman" w:hAnsi="Times New Roman" w:cs="Times New Roman"/>
          <w:sz w:val="28"/>
          <w:szCs w:val="28"/>
        </w:rPr>
        <w:t xml:space="preserve"> </w:t>
      </w:r>
      <w:r w:rsidR="006429D7">
        <w:rPr>
          <w:rFonts w:ascii="Times New Roman" w:hAnsi="Times New Roman" w:cs="Times New Roman"/>
          <w:sz w:val="28"/>
          <w:szCs w:val="28"/>
        </w:rPr>
        <w:t>p. 587).</w:t>
      </w:r>
      <w:r w:rsidR="005628B2">
        <w:rPr>
          <w:rFonts w:ascii="Times New Roman" w:hAnsi="Times New Roman" w:cs="Times New Roman"/>
          <w:sz w:val="28"/>
          <w:szCs w:val="28"/>
        </w:rPr>
        <w:t xml:space="preserve"> En 1792, dans le </w:t>
      </w:r>
      <w:r w:rsidR="005628B2" w:rsidRPr="005628B2">
        <w:rPr>
          <w:rFonts w:ascii="Times New Roman" w:hAnsi="Times New Roman" w:cs="Times New Roman"/>
          <w:i/>
          <w:sz w:val="28"/>
          <w:szCs w:val="28"/>
        </w:rPr>
        <w:t>Rapport sur l’instruction publique</w:t>
      </w:r>
      <w:r w:rsidR="005628B2">
        <w:rPr>
          <w:rFonts w:ascii="Times New Roman" w:hAnsi="Times New Roman" w:cs="Times New Roman"/>
          <w:sz w:val="28"/>
          <w:szCs w:val="28"/>
        </w:rPr>
        <w:t xml:space="preserve">, il reformule ce problème, pour indiquer la réponse spécifique qu’apporte l’institution scolaire : « On enseigne, dans les écoles primaires, ce qui est nécessaire à chaque individu pour se conduire lui-même et jouir de la plénitude de ses droits » (Édition </w:t>
      </w:r>
      <w:proofErr w:type="spellStart"/>
      <w:r w:rsidR="005628B2">
        <w:rPr>
          <w:rFonts w:ascii="Times New Roman" w:hAnsi="Times New Roman" w:cs="Times New Roman"/>
          <w:sz w:val="28"/>
          <w:szCs w:val="28"/>
        </w:rPr>
        <w:t>Edilig</w:t>
      </w:r>
      <w:proofErr w:type="spellEnd"/>
      <w:r w:rsidR="005628B2">
        <w:rPr>
          <w:rFonts w:ascii="Times New Roman" w:hAnsi="Times New Roman" w:cs="Times New Roman"/>
          <w:sz w:val="28"/>
          <w:szCs w:val="28"/>
        </w:rPr>
        <w:t>, 1989, p. 88).</w:t>
      </w:r>
      <w:r w:rsidR="0082355B">
        <w:rPr>
          <w:rFonts w:ascii="Times New Roman" w:hAnsi="Times New Roman" w:cs="Times New Roman"/>
          <w:sz w:val="28"/>
          <w:szCs w:val="28"/>
        </w:rPr>
        <w:t xml:space="preserve"> </w:t>
      </w:r>
      <w:r w:rsidR="005628B2">
        <w:rPr>
          <w:rFonts w:ascii="Times New Roman" w:hAnsi="Times New Roman" w:cs="Times New Roman"/>
          <w:sz w:val="28"/>
          <w:szCs w:val="28"/>
        </w:rPr>
        <w:t xml:space="preserve">« Se conduire lui-même », cette formule qui semble tirée </w:t>
      </w:r>
      <w:r w:rsidR="00C04B49">
        <w:rPr>
          <w:rFonts w:ascii="Times New Roman" w:hAnsi="Times New Roman" w:cs="Times New Roman"/>
          <w:sz w:val="28"/>
          <w:szCs w:val="28"/>
        </w:rPr>
        <w:t>du programme</w:t>
      </w:r>
      <w:r w:rsidR="0082355B">
        <w:rPr>
          <w:rFonts w:ascii="Times New Roman" w:hAnsi="Times New Roman" w:cs="Times New Roman"/>
          <w:sz w:val="28"/>
          <w:szCs w:val="28"/>
        </w:rPr>
        <w:t xml:space="preserve"> humaniste d’un Montaigne ou d’un Socrate s’applique aussi à la formation du jugement critique de tout futur citoyen car « Il faut qu’en aimant les lois on sache les juger » (</w:t>
      </w:r>
      <w:proofErr w:type="spellStart"/>
      <w:r w:rsidR="0082355B" w:rsidRPr="0082355B">
        <w:rPr>
          <w:rFonts w:ascii="Times New Roman" w:hAnsi="Times New Roman" w:cs="Times New Roman"/>
          <w:i/>
          <w:sz w:val="28"/>
          <w:szCs w:val="28"/>
        </w:rPr>
        <w:t>ib</w:t>
      </w:r>
      <w:proofErr w:type="spellEnd"/>
      <w:r w:rsidR="0082355B">
        <w:rPr>
          <w:rFonts w:ascii="Times New Roman" w:hAnsi="Times New Roman" w:cs="Times New Roman"/>
          <w:sz w:val="28"/>
          <w:szCs w:val="28"/>
        </w:rPr>
        <w:t>., p. 111).</w:t>
      </w:r>
    </w:p>
    <w:p w14:paraId="2CEE2A91" w14:textId="77777777" w:rsidR="00C27875" w:rsidRDefault="0082355B" w:rsidP="00593B04">
      <w:pPr>
        <w:jc w:val="both"/>
        <w:rPr>
          <w:rFonts w:ascii="Times New Roman" w:hAnsi="Times New Roman" w:cs="Times New Roman"/>
          <w:sz w:val="28"/>
          <w:szCs w:val="28"/>
        </w:rPr>
      </w:pPr>
      <w:r>
        <w:rPr>
          <w:rFonts w:ascii="Times New Roman" w:hAnsi="Times New Roman" w:cs="Times New Roman"/>
          <w:sz w:val="28"/>
          <w:szCs w:val="28"/>
        </w:rPr>
        <w:t xml:space="preserve">Comme le redit aussi Jean Zay, l’école émancipe car elle forme notre jugement critique en nous disant que nous valons mieux que nos erreurs et nos illusions ; c’est ce que signifient les mots </w:t>
      </w:r>
      <w:r w:rsidRPr="0082355B">
        <w:rPr>
          <w:rFonts w:ascii="Times New Roman" w:hAnsi="Times New Roman" w:cs="Times New Roman"/>
          <w:i/>
          <w:sz w:val="28"/>
          <w:szCs w:val="28"/>
        </w:rPr>
        <w:t xml:space="preserve">élève </w:t>
      </w:r>
      <w:r w:rsidRPr="0082355B">
        <w:rPr>
          <w:rFonts w:ascii="Times New Roman" w:hAnsi="Times New Roman" w:cs="Times New Roman"/>
          <w:sz w:val="28"/>
          <w:szCs w:val="28"/>
        </w:rPr>
        <w:t>et</w:t>
      </w:r>
      <w:r w:rsidRPr="0082355B">
        <w:rPr>
          <w:rFonts w:ascii="Times New Roman" w:hAnsi="Times New Roman" w:cs="Times New Roman"/>
          <w:i/>
          <w:sz w:val="28"/>
          <w:szCs w:val="28"/>
        </w:rPr>
        <w:t xml:space="preserve"> maître</w:t>
      </w:r>
      <w:r>
        <w:rPr>
          <w:rFonts w:ascii="Times New Roman" w:hAnsi="Times New Roman" w:cs="Times New Roman"/>
          <w:sz w:val="28"/>
          <w:szCs w:val="28"/>
        </w:rPr>
        <w:t>. Aucun autre lie</w:t>
      </w:r>
      <w:r w:rsidR="0019559F">
        <w:rPr>
          <w:rFonts w:ascii="Times New Roman" w:hAnsi="Times New Roman" w:cs="Times New Roman"/>
          <w:sz w:val="28"/>
          <w:szCs w:val="28"/>
        </w:rPr>
        <w:t>u</w:t>
      </w:r>
      <w:r>
        <w:rPr>
          <w:rFonts w:ascii="Times New Roman" w:hAnsi="Times New Roman" w:cs="Times New Roman"/>
          <w:sz w:val="28"/>
          <w:szCs w:val="28"/>
        </w:rPr>
        <w:t xml:space="preserve"> n’émancipe, même si la famille éduque et que les amis nous valorisent ; seule l’École nous </w:t>
      </w:r>
      <w:r w:rsidRPr="0082355B">
        <w:rPr>
          <w:rFonts w:ascii="Times New Roman" w:hAnsi="Times New Roman" w:cs="Times New Roman"/>
          <w:i/>
          <w:sz w:val="28"/>
          <w:szCs w:val="28"/>
        </w:rPr>
        <w:t>promeut</w:t>
      </w:r>
      <w:r>
        <w:rPr>
          <w:rFonts w:ascii="Times New Roman" w:hAnsi="Times New Roman" w:cs="Times New Roman"/>
          <w:sz w:val="28"/>
          <w:szCs w:val="28"/>
        </w:rPr>
        <w:t xml:space="preserve"> à nos propres yeux, elle renforce l’</w:t>
      </w:r>
      <w:r w:rsidRPr="0082355B">
        <w:rPr>
          <w:rFonts w:ascii="Times New Roman" w:hAnsi="Times New Roman" w:cs="Times New Roman"/>
          <w:i/>
          <w:sz w:val="28"/>
          <w:szCs w:val="28"/>
        </w:rPr>
        <w:t>estime</w:t>
      </w:r>
      <w:r>
        <w:rPr>
          <w:rFonts w:ascii="Times New Roman" w:hAnsi="Times New Roman" w:cs="Times New Roman"/>
          <w:sz w:val="28"/>
          <w:szCs w:val="28"/>
        </w:rPr>
        <w:t xml:space="preserve"> </w:t>
      </w:r>
      <w:r w:rsidRPr="0082355B">
        <w:rPr>
          <w:rFonts w:ascii="Times New Roman" w:hAnsi="Times New Roman" w:cs="Times New Roman"/>
          <w:i/>
          <w:sz w:val="28"/>
          <w:szCs w:val="28"/>
        </w:rPr>
        <w:t>de soi</w:t>
      </w:r>
      <w:r>
        <w:rPr>
          <w:rFonts w:ascii="Times New Roman" w:hAnsi="Times New Roman" w:cs="Times New Roman"/>
          <w:sz w:val="28"/>
          <w:szCs w:val="28"/>
        </w:rPr>
        <w:t xml:space="preserve"> de chacun. Cette approche </w:t>
      </w:r>
      <w:proofErr w:type="spellStart"/>
      <w:r>
        <w:rPr>
          <w:rFonts w:ascii="Times New Roman" w:hAnsi="Times New Roman" w:cs="Times New Roman"/>
          <w:sz w:val="28"/>
          <w:szCs w:val="28"/>
        </w:rPr>
        <w:t>condorcétienne</w:t>
      </w:r>
      <w:proofErr w:type="spellEnd"/>
      <w:r>
        <w:rPr>
          <w:rFonts w:ascii="Times New Roman" w:hAnsi="Times New Roman" w:cs="Times New Roman"/>
          <w:sz w:val="28"/>
          <w:szCs w:val="28"/>
        </w:rPr>
        <w:t xml:space="preserve"> se confirme dans deux autres citations : « Le but de l’instruction n’est pas de faire admirer aux hommes une législation toute faite, mais de les rendre capables de l’apprécier et de la corriger » (</w:t>
      </w:r>
      <w:r w:rsidRPr="0082355B">
        <w:rPr>
          <w:rFonts w:ascii="Times New Roman" w:hAnsi="Times New Roman" w:cs="Times New Roman"/>
          <w:i/>
          <w:sz w:val="28"/>
          <w:szCs w:val="28"/>
        </w:rPr>
        <w:t>Cinq mémoires sur l’instruction publique</w:t>
      </w:r>
      <w:r>
        <w:rPr>
          <w:rFonts w:ascii="Times New Roman" w:hAnsi="Times New Roman" w:cs="Times New Roman"/>
          <w:sz w:val="28"/>
          <w:szCs w:val="28"/>
        </w:rPr>
        <w:t xml:space="preserve">, Édition Garnier-Flammarion, p. 93). Et Condorcet conclut : « Plus un peuple est éclairé, </w:t>
      </w:r>
      <w:r w:rsidR="00451797">
        <w:rPr>
          <w:rFonts w:ascii="Times New Roman" w:hAnsi="Times New Roman" w:cs="Times New Roman"/>
          <w:sz w:val="28"/>
          <w:szCs w:val="28"/>
        </w:rPr>
        <w:t>plus ses suffrages sont difficiles à surprendre. […] Même sous la constitution la plus libre, un peuple ignorant est esclave »</w:t>
      </w:r>
      <w:r w:rsidR="006F44EB">
        <w:rPr>
          <w:rFonts w:ascii="Times New Roman" w:hAnsi="Times New Roman" w:cs="Times New Roman"/>
          <w:sz w:val="28"/>
          <w:szCs w:val="28"/>
        </w:rPr>
        <w:t xml:space="preserve"> (</w:t>
      </w:r>
      <w:r w:rsidR="006F44EB" w:rsidRPr="006429D7">
        <w:rPr>
          <w:rFonts w:ascii="Times New Roman" w:hAnsi="Times New Roman" w:cs="Times New Roman"/>
          <w:i/>
          <w:sz w:val="28"/>
          <w:szCs w:val="28"/>
        </w:rPr>
        <w:t>Œuvres complètes</w:t>
      </w:r>
      <w:r w:rsidR="006F44EB">
        <w:rPr>
          <w:rFonts w:ascii="Times New Roman" w:hAnsi="Times New Roman" w:cs="Times New Roman"/>
          <w:sz w:val="28"/>
          <w:szCs w:val="28"/>
        </w:rPr>
        <w:t xml:space="preserve">, édition Arago, </w:t>
      </w:r>
      <w:r w:rsidR="0019559F">
        <w:rPr>
          <w:rFonts w:ascii="Times New Roman" w:hAnsi="Times New Roman" w:cs="Times New Roman"/>
          <w:sz w:val="28"/>
          <w:szCs w:val="28"/>
        </w:rPr>
        <w:t>tome</w:t>
      </w:r>
      <w:r w:rsidR="006F44EB">
        <w:rPr>
          <w:rFonts w:ascii="Times New Roman" w:hAnsi="Times New Roman" w:cs="Times New Roman"/>
          <w:sz w:val="28"/>
          <w:szCs w:val="28"/>
        </w:rPr>
        <w:t> III, p. 423).</w:t>
      </w:r>
      <w:r w:rsidR="00C27875">
        <w:rPr>
          <w:rFonts w:ascii="Times New Roman" w:hAnsi="Times New Roman" w:cs="Times New Roman"/>
          <w:sz w:val="28"/>
          <w:szCs w:val="28"/>
        </w:rPr>
        <w:t xml:space="preserve"> </w:t>
      </w:r>
    </w:p>
    <w:p w14:paraId="47E3DA09" w14:textId="0F2141FC" w:rsidR="00C27875" w:rsidRDefault="00C27875" w:rsidP="00593B04">
      <w:pPr>
        <w:jc w:val="both"/>
        <w:rPr>
          <w:rFonts w:ascii="Times New Roman" w:hAnsi="Times New Roman" w:cs="Times New Roman"/>
          <w:sz w:val="28"/>
          <w:szCs w:val="28"/>
        </w:rPr>
      </w:pPr>
      <w:r>
        <w:rPr>
          <w:rFonts w:ascii="Times New Roman" w:hAnsi="Times New Roman" w:cs="Times New Roman"/>
          <w:sz w:val="28"/>
          <w:szCs w:val="28"/>
        </w:rPr>
        <w:t>Mais cette institution de l’École républicaine n’est possible qu’à une condition : que le pouvoir politique exécutif ne cherche pas à s’en mêler ! Condorcet précise : « Tout pouvoir est naturellement ennemi des Lumières » (</w:t>
      </w:r>
      <w:r w:rsidRPr="0082355B">
        <w:rPr>
          <w:rFonts w:ascii="Times New Roman" w:hAnsi="Times New Roman" w:cs="Times New Roman"/>
          <w:i/>
          <w:sz w:val="28"/>
          <w:szCs w:val="28"/>
        </w:rPr>
        <w:t>Cinq mémoires</w:t>
      </w:r>
      <w:r>
        <w:rPr>
          <w:rFonts w:ascii="Times New Roman" w:hAnsi="Times New Roman" w:cs="Times New Roman"/>
          <w:i/>
          <w:sz w:val="28"/>
          <w:szCs w:val="28"/>
        </w:rPr>
        <w:t>,</w:t>
      </w:r>
      <w:r w:rsidRPr="0082355B">
        <w:rPr>
          <w:rFonts w:ascii="Times New Roman" w:hAnsi="Times New Roman" w:cs="Times New Roman"/>
          <w:i/>
          <w:sz w:val="28"/>
          <w:szCs w:val="28"/>
        </w:rPr>
        <w:t xml:space="preserve"> </w:t>
      </w:r>
      <w:r>
        <w:rPr>
          <w:rFonts w:ascii="Times New Roman" w:hAnsi="Times New Roman" w:cs="Times New Roman"/>
          <w:i/>
          <w:sz w:val="28"/>
          <w:szCs w:val="28"/>
        </w:rPr>
        <w:t xml:space="preserve">op. </w:t>
      </w:r>
      <w:proofErr w:type="spellStart"/>
      <w:r>
        <w:rPr>
          <w:rFonts w:ascii="Times New Roman" w:hAnsi="Times New Roman" w:cs="Times New Roman"/>
          <w:i/>
          <w:sz w:val="28"/>
          <w:szCs w:val="28"/>
        </w:rPr>
        <w:t>cit</w:t>
      </w:r>
      <w:proofErr w:type="spellEnd"/>
      <w:r>
        <w:rPr>
          <w:rFonts w:ascii="Times New Roman" w:hAnsi="Times New Roman" w:cs="Times New Roman"/>
          <w:i/>
          <w:sz w:val="28"/>
          <w:szCs w:val="28"/>
        </w:rPr>
        <w:t>.</w:t>
      </w:r>
      <w:r>
        <w:rPr>
          <w:rFonts w:ascii="Times New Roman" w:hAnsi="Times New Roman" w:cs="Times New Roman"/>
          <w:sz w:val="28"/>
          <w:szCs w:val="28"/>
        </w:rPr>
        <w:t xml:space="preserve">, p. 261). Pourquoi ? Il répond ainsi : </w:t>
      </w:r>
      <w:r w:rsidR="00CB2EEB">
        <w:rPr>
          <w:rFonts w:ascii="Times New Roman" w:hAnsi="Times New Roman" w:cs="Times New Roman"/>
          <w:sz w:val="28"/>
          <w:szCs w:val="28"/>
        </w:rPr>
        <w:t xml:space="preserve">« La première condition de toute instruction </w:t>
      </w:r>
      <w:r w:rsidR="001E42EA">
        <w:rPr>
          <w:rFonts w:ascii="Times New Roman" w:hAnsi="Times New Roman" w:cs="Times New Roman"/>
          <w:sz w:val="28"/>
          <w:szCs w:val="28"/>
        </w:rPr>
        <w:t>étant de n’enseigner que des vérités, les établissements que la puissance publique y consacre doivent être aussi indépendants qu’il est possible de toute autorité politique » (</w:t>
      </w:r>
      <w:r w:rsidR="001E42EA" w:rsidRPr="001E42EA">
        <w:rPr>
          <w:rFonts w:ascii="Times New Roman" w:hAnsi="Times New Roman" w:cs="Times New Roman"/>
          <w:i/>
          <w:sz w:val="28"/>
          <w:szCs w:val="28"/>
        </w:rPr>
        <w:t>Rapport</w:t>
      </w:r>
      <w:r w:rsidR="001E42EA">
        <w:rPr>
          <w:rFonts w:ascii="Times New Roman" w:hAnsi="Times New Roman" w:cs="Times New Roman"/>
          <w:sz w:val="28"/>
          <w:szCs w:val="28"/>
        </w:rPr>
        <w:t xml:space="preserve">, </w:t>
      </w:r>
      <w:r w:rsidR="001E42EA" w:rsidRPr="001C45FE">
        <w:rPr>
          <w:rFonts w:ascii="Times New Roman" w:hAnsi="Times New Roman" w:cs="Times New Roman"/>
          <w:i/>
          <w:sz w:val="28"/>
          <w:szCs w:val="28"/>
        </w:rPr>
        <w:t xml:space="preserve">éd. </w:t>
      </w:r>
      <w:proofErr w:type="spellStart"/>
      <w:r w:rsidR="001E42EA" w:rsidRPr="001C45FE">
        <w:rPr>
          <w:rFonts w:ascii="Times New Roman" w:hAnsi="Times New Roman" w:cs="Times New Roman"/>
          <w:i/>
          <w:sz w:val="28"/>
          <w:szCs w:val="28"/>
        </w:rPr>
        <w:t>cit</w:t>
      </w:r>
      <w:proofErr w:type="spellEnd"/>
      <w:r w:rsidR="001E42EA" w:rsidRPr="001C45FE">
        <w:rPr>
          <w:rFonts w:ascii="Times New Roman" w:hAnsi="Times New Roman" w:cs="Times New Roman"/>
          <w:i/>
          <w:sz w:val="28"/>
          <w:szCs w:val="28"/>
        </w:rPr>
        <w:t>.</w:t>
      </w:r>
      <w:r w:rsidR="001E42EA">
        <w:rPr>
          <w:rFonts w:ascii="Times New Roman" w:hAnsi="Times New Roman" w:cs="Times New Roman"/>
          <w:sz w:val="28"/>
          <w:szCs w:val="28"/>
        </w:rPr>
        <w:t>, p. 84). Condorcet prône une Société nationale composée de savants reconnus par la communauté scientifique, qui composeront et réviseront les Programmes scolaires</w:t>
      </w:r>
      <w:r w:rsidR="00553186">
        <w:rPr>
          <w:rFonts w:ascii="Times New Roman" w:hAnsi="Times New Roman" w:cs="Times New Roman"/>
          <w:sz w:val="28"/>
          <w:szCs w:val="28"/>
        </w:rPr>
        <w:t>,</w:t>
      </w:r>
      <w:r w:rsidR="001E42EA">
        <w:rPr>
          <w:rFonts w:ascii="Times New Roman" w:hAnsi="Times New Roman" w:cs="Times New Roman"/>
          <w:sz w:val="28"/>
          <w:szCs w:val="28"/>
        </w:rPr>
        <w:t xml:space="preserve"> et en rendront compte régulièrement devant le pouvoir législatif.</w:t>
      </w:r>
    </w:p>
    <w:p w14:paraId="0B30718D" w14:textId="1C71B0EF" w:rsidR="001E42EA" w:rsidRDefault="001E42EA" w:rsidP="00593B04">
      <w:pPr>
        <w:jc w:val="both"/>
        <w:rPr>
          <w:rFonts w:ascii="Times New Roman" w:hAnsi="Times New Roman" w:cs="Times New Roman"/>
          <w:sz w:val="28"/>
          <w:szCs w:val="28"/>
        </w:rPr>
      </w:pPr>
      <w:r>
        <w:rPr>
          <w:rFonts w:ascii="Times New Roman" w:hAnsi="Times New Roman" w:cs="Times New Roman"/>
          <w:sz w:val="28"/>
          <w:szCs w:val="28"/>
        </w:rPr>
        <w:t xml:space="preserve">Avec les projets d’« École du futur », nous sommes exactement aux antipodes des Lumières : des groupes d’experts autoproclamés cherchent à imposer leurs lubies </w:t>
      </w:r>
      <w:proofErr w:type="spellStart"/>
      <w:r>
        <w:rPr>
          <w:rFonts w:ascii="Times New Roman" w:hAnsi="Times New Roman" w:cs="Times New Roman"/>
          <w:sz w:val="28"/>
          <w:szCs w:val="28"/>
        </w:rPr>
        <w:t>pédagogi</w:t>
      </w:r>
      <w:r w:rsidR="00356E08">
        <w:rPr>
          <w:rFonts w:ascii="Times New Roman" w:hAnsi="Times New Roman" w:cs="Times New Roman"/>
          <w:sz w:val="28"/>
          <w:szCs w:val="28"/>
        </w:rPr>
        <w:t>ste</w:t>
      </w:r>
      <w:r>
        <w:rPr>
          <w:rFonts w:ascii="Times New Roman" w:hAnsi="Times New Roman" w:cs="Times New Roman"/>
          <w:sz w:val="28"/>
          <w:szCs w:val="28"/>
        </w:rPr>
        <w:t>s</w:t>
      </w:r>
      <w:proofErr w:type="spellEnd"/>
      <w:r>
        <w:rPr>
          <w:rFonts w:ascii="Times New Roman" w:hAnsi="Times New Roman" w:cs="Times New Roman"/>
          <w:sz w:val="28"/>
          <w:szCs w:val="28"/>
        </w:rPr>
        <w:t>, en dehors de toute consultation scientifique voire législative. Les choses ne peuvent dès lors qu’empirer.</w:t>
      </w:r>
    </w:p>
    <w:p w14:paraId="5C80DF60" w14:textId="77777777" w:rsidR="001E42EA" w:rsidRDefault="001E42EA" w:rsidP="00593B04">
      <w:pPr>
        <w:jc w:val="both"/>
        <w:rPr>
          <w:rFonts w:ascii="Times New Roman" w:hAnsi="Times New Roman" w:cs="Times New Roman"/>
          <w:sz w:val="28"/>
          <w:szCs w:val="28"/>
        </w:rPr>
      </w:pPr>
      <w:r>
        <w:rPr>
          <w:rFonts w:ascii="Times New Roman" w:hAnsi="Times New Roman" w:cs="Times New Roman"/>
          <w:sz w:val="28"/>
          <w:szCs w:val="28"/>
        </w:rPr>
        <w:t xml:space="preserve">L’École républicaine instituée par la République, puis par Jean Zay, est un lieu d’émancipation car elle met les savoirs au service de la promotion de tous et de chacun. Il s’agit donc d’être </w:t>
      </w:r>
      <w:r w:rsidRPr="001E42EA">
        <w:rPr>
          <w:rFonts w:ascii="Times New Roman" w:hAnsi="Times New Roman" w:cs="Times New Roman"/>
          <w:i/>
          <w:sz w:val="28"/>
          <w:szCs w:val="28"/>
        </w:rPr>
        <w:t>éclairé</w:t>
      </w:r>
      <w:r>
        <w:rPr>
          <w:rFonts w:ascii="Times New Roman" w:hAnsi="Times New Roman" w:cs="Times New Roman"/>
          <w:sz w:val="28"/>
          <w:szCs w:val="28"/>
        </w:rPr>
        <w:t xml:space="preserve"> avec les autres : les </w:t>
      </w:r>
      <w:r w:rsidRPr="001E42EA">
        <w:rPr>
          <w:rFonts w:ascii="Times New Roman" w:hAnsi="Times New Roman" w:cs="Times New Roman"/>
          <w:i/>
          <w:sz w:val="28"/>
          <w:szCs w:val="28"/>
        </w:rPr>
        <w:t>savoirs</w:t>
      </w:r>
      <w:r>
        <w:rPr>
          <w:rFonts w:ascii="Times New Roman" w:hAnsi="Times New Roman" w:cs="Times New Roman"/>
          <w:sz w:val="28"/>
          <w:szCs w:val="28"/>
        </w:rPr>
        <w:t xml:space="preserve"> deviennent </w:t>
      </w:r>
      <w:r w:rsidRPr="001E42EA">
        <w:rPr>
          <w:rFonts w:ascii="Times New Roman" w:hAnsi="Times New Roman" w:cs="Times New Roman"/>
          <w:i/>
          <w:sz w:val="28"/>
          <w:szCs w:val="28"/>
        </w:rPr>
        <w:t>lumières</w:t>
      </w:r>
      <w:r>
        <w:rPr>
          <w:rFonts w:ascii="Times New Roman" w:hAnsi="Times New Roman" w:cs="Times New Roman"/>
          <w:sz w:val="28"/>
          <w:szCs w:val="28"/>
        </w:rPr>
        <w:t xml:space="preserve"> partagées. Mais, dès lors, comment expliquer que cette construction </w:t>
      </w:r>
      <w:r>
        <w:rPr>
          <w:rFonts w:ascii="Times New Roman" w:hAnsi="Times New Roman" w:cs="Times New Roman"/>
          <w:sz w:val="28"/>
          <w:szCs w:val="28"/>
        </w:rPr>
        <w:lastRenderedPageBreak/>
        <w:t>philosophique des Lumières, de la tradition républicaine et de Jean Zay</w:t>
      </w:r>
      <w:r w:rsidR="00BA2D5A">
        <w:rPr>
          <w:rFonts w:ascii="Times New Roman" w:hAnsi="Times New Roman" w:cs="Times New Roman"/>
          <w:sz w:val="28"/>
          <w:szCs w:val="28"/>
        </w:rPr>
        <w:t>, se soit à ce point perdue depuis plus de cinquante ans ? Comment en est-on arrivé là ? Et que faire ?</w:t>
      </w:r>
    </w:p>
    <w:p w14:paraId="570645B5" w14:textId="77777777" w:rsidR="00BA2D5A" w:rsidRDefault="00BA2D5A" w:rsidP="00593B04">
      <w:pPr>
        <w:jc w:val="both"/>
        <w:rPr>
          <w:rFonts w:ascii="Times New Roman" w:hAnsi="Times New Roman" w:cs="Times New Roman"/>
          <w:sz w:val="28"/>
          <w:szCs w:val="28"/>
        </w:rPr>
      </w:pPr>
    </w:p>
    <w:p w14:paraId="26AD16CF" w14:textId="77777777" w:rsidR="00BA2D5A" w:rsidRPr="00BA2D5A" w:rsidRDefault="00BA2D5A" w:rsidP="00593B04">
      <w:pPr>
        <w:jc w:val="both"/>
        <w:rPr>
          <w:rFonts w:ascii="Times New Roman" w:hAnsi="Times New Roman" w:cs="Times New Roman"/>
          <w:i/>
          <w:sz w:val="28"/>
          <w:szCs w:val="28"/>
        </w:rPr>
      </w:pPr>
      <w:r w:rsidRPr="00BA2D5A">
        <w:rPr>
          <w:rFonts w:ascii="Times New Roman" w:hAnsi="Times New Roman" w:cs="Times New Roman"/>
          <w:i/>
          <w:sz w:val="28"/>
          <w:szCs w:val="28"/>
        </w:rPr>
        <w:t>Un long processus de dégradation</w:t>
      </w:r>
    </w:p>
    <w:p w14:paraId="5950C5CF" w14:textId="1115FA13" w:rsidR="00BA2D5A" w:rsidRDefault="00BA2D5A" w:rsidP="00593B04">
      <w:pPr>
        <w:jc w:val="both"/>
        <w:rPr>
          <w:rFonts w:ascii="Times New Roman" w:hAnsi="Times New Roman" w:cs="Times New Roman"/>
          <w:sz w:val="28"/>
          <w:szCs w:val="28"/>
        </w:rPr>
      </w:pPr>
      <w:r>
        <w:rPr>
          <w:rFonts w:ascii="Times New Roman" w:hAnsi="Times New Roman" w:cs="Times New Roman"/>
          <w:sz w:val="28"/>
          <w:szCs w:val="28"/>
        </w:rPr>
        <w:t xml:space="preserve">Si le texte de 1943 de Jean Zay ou encore les citations de Condorcet nous parlent encore c’est qu’ils constituent des </w:t>
      </w:r>
      <w:r w:rsidRPr="00BA2D5A">
        <w:rPr>
          <w:rFonts w:ascii="Times New Roman" w:hAnsi="Times New Roman" w:cs="Times New Roman"/>
          <w:i/>
          <w:sz w:val="28"/>
          <w:szCs w:val="28"/>
        </w:rPr>
        <w:t>recours</w:t>
      </w:r>
      <w:r>
        <w:rPr>
          <w:rFonts w:ascii="Times New Roman" w:hAnsi="Times New Roman" w:cs="Times New Roman"/>
          <w:sz w:val="28"/>
          <w:szCs w:val="28"/>
        </w:rPr>
        <w:t xml:space="preserve"> pour comprendre ce qui est arrivé à l’École publique française notamment depuis la réforme Haby, puis la loi de 1989. C’est cet écart qui montre l’urgence d’une ré</w:t>
      </w:r>
      <w:r w:rsidR="00553186">
        <w:rPr>
          <w:rFonts w:ascii="Times New Roman" w:hAnsi="Times New Roman" w:cs="Times New Roman"/>
          <w:sz w:val="28"/>
          <w:szCs w:val="28"/>
        </w:rPr>
        <w:noBreakHyphen/>
      </w:r>
      <w:r>
        <w:rPr>
          <w:rFonts w:ascii="Times New Roman" w:hAnsi="Times New Roman" w:cs="Times New Roman"/>
          <w:sz w:val="28"/>
          <w:szCs w:val="28"/>
        </w:rPr>
        <w:t>institution de l’École. Car il n’est pas trop tard ; les projets actuels bouclent la boucle de la destitution ; si les choses devaient encore se dégrader, les institutions scolaire mais aussi universitaire se privatiseraient de fait, perdant leur caractère national et émancipateur.</w:t>
      </w:r>
      <w:r w:rsidR="004531C3">
        <w:rPr>
          <w:rFonts w:ascii="Times New Roman" w:hAnsi="Times New Roman" w:cs="Times New Roman"/>
          <w:sz w:val="28"/>
          <w:szCs w:val="28"/>
        </w:rPr>
        <w:t xml:space="preserve"> La synthèse républicaine, mettant les savoirs </w:t>
      </w:r>
      <w:r w:rsidR="0019559F">
        <w:rPr>
          <w:rFonts w:ascii="Times New Roman" w:hAnsi="Times New Roman" w:cs="Times New Roman"/>
          <w:sz w:val="28"/>
          <w:szCs w:val="28"/>
        </w:rPr>
        <w:t xml:space="preserve">et la culture humaniste universelle </w:t>
      </w:r>
      <w:r w:rsidR="004531C3">
        <w:rPr>
          <w:rFonts w:ascii="Times New Roman" w:hAnsi="Times New Roman" w:cs="Times New Roman"/>
          <w:sz w:val="28"/>
          <w:szCs w:val="28"/>
        </w:rPr>
        <w:t xml:space="preserve">au service de tous, évite, elle, de faire du savoir un outil de pouvoir </w:t>
      </w:r>
      <w:r w:rsidR="0019559F">
        <w:rPr>
          <w:rFonts w:ascii="Times New Roman" w:hAnsi="Times New Roman" w:cs="Times New Roman"/>
          <w:sz w:val="28"/>
          <w:szCs w:val="28"/>
        </w:rPr>
        <w:t>aux</w:t>
      </w:r>
      <w:r w:rsidR="004531C3">
        <w:rPr>
          <w:rFonts w:ascii="Times New Roman" w:hAnsi="Times New Roman" w:cs="Times New Roman"/>
          <w:sz w:val="28"/>
          <w:szCs w:val="28"/>
        </w:rPr>
        <w:t xml:space="preserve"> mains des technocrates.</w:t>
      </w:r>
    </w:p>
    <w:p w14:paraId="0AC18266" w14:textId="5AEF284F" w:rsidR="004531C3" w:rsidRDefault="004531C3" w:rsidP="00593B04">
      <w:pPr>
        <w:jc w:val="both"/>
        <w:rPr>
          <w:rFonts w:ascii="Times New Roman" w:hAnsi="Times New Roman" w:cs="Times New Roman"/>
          <w:sz w:val="28"/>
          <w:szCs w:val="28"/>
        </w:rPr>
      </w:pPr>
      <w:r>
        <w:rPr>
          <w:rFonts w:ascii="Times New Roman" w:hAnsi="Times New Roman" w:cs="Times New Roman"/>
          <w:sz w:val="28"/>
          <w:szCs w:val="28"/>
        </w:rPr>
        <w:t>Le reste de la population</w:t>
      </w:r>
      <w:r w:rsidR="0019559F">
        <w:rPr>
          <w:rFonts w:ascii="Times New Roman" w:hAnsi="Times New Roman" w:cs="Times New Roman"/>
          <w:sz w:val="28"/>
          <w:szCs w:val="28"/>
        </w:rPr>
        <w:t>, maintenu dans l’ignorance,</w:t>
      </w:r>
      <w:r>
        <w:rPr>
          <w:rFonts w:ascii="Times New Roman" w:hAnsi="Times New Roman" w:cs="Times New Roman"/>
          <w:sz w:val="28"/>
          <w:szCs w:val="28"/>
        </w:rPr>
        <w:t xml:space="preserve"> serait confiné dans </w:t>
      </w:r>
      <w:r w:rsidR="0019559F">
        <w:rPr>
          <w:rFonts w:ascii="Times New Roman" w:hAnsi="Times New Roman" w:cs="Times New Roman"/>
          <w:sz w:val="28"/>
          <w:szCs w:val="28"/>
        </w:rPr>
        <w:t>d</w:t>
      </w:r>
      <w:r>
        <w:rPr>
          <w:rFonts w:ascii="Times New Roman" w:hAnsi="Times New Roman" w:cs="Times New Roman"/>
          <w:sz w:val="28"/>
          <w:szCs w:val="28"/>
        </w:rPr>
        <w:t xml:space="preserve">es garderies inclusives organisées autour de « projets pédagogiques locaux ». </w:t>
      </w:r>
      <w:r w:rsidRPr="004531C3">
        <w:rPr>
          <w:rFonts w:ascii="Times New Roman" w:hAnsi="Times New Roman" w:cs="Times New Roman"/>
          <w:i/>
          <w:sz w:val="28"/>
          <w:szCs w:val="28"/>
        </w:rPr>
        <w:t>Exit</w:t>
      </w:r>
      <w:r>
        <w:rPr>
          <w:rFonts w:ascii="Times New Roman" w:hAnsi="Times New Roman" w:cs="Times New Roman"/>
          <w:sz w:val="28"/>
          <w:szCs w:val="28"/>
        </w:rPr>
        <w:t xml:space="preserve"> l’excellence républicaine, </w:t>
      </w:r>
      <w:r w:rsidRPr="004531C3">
        <w:rPr>
          <w:rFonts w:ascii="Times New Roman" w:hAnsi="Times New Roman" w:cs="Times New Roman"/>
          <w:i/>
          <w:sz w:val="28"/>
          <w:szCs w:val="28"/>
        </w:rPr>
        <w:t>exit</w:t>
      </w:r>
      <w:r>
        <w:rPr>
          <w:rFonts w:ascii="Times New Roman" w:hAnsi="Times New Roman" w:cs="Times New Roman"/>
          <w:sz w:val="28"/>
          <w:szCs w:val="28"/>
        </w:rPr>
        <w:t xml:space="preserve"> l’élitisme républicain ; on brade le Baccalauréat</w:t>
      </w:r>
      <w:r w:rsidR="00CC4C0E">
        <w:rPr>
          <w:rFonts w:ascii="Times New Roman" w:hAnsi="Times New Roman" w:cs="Times New Roman"/>
          <w:sz w:val="28"/>
          <w:szCs w:val="28"/>
        </w:rPr>
        <w:t xml:space="preserve"> comme on le fit pour le Brevet des Collèges ou encore pour le Certificat d’Études. Et, enfin, on met en place </w:t>
      </w:r>
      <w:r w:rsidR="000715C0">
        <w:rPr>
          <w:rFonts w:ascii="Times New Roman" w:hAnsi="Times New Roman" w:cs="Times New Roman"/>
          <w:sz w:val="28"/>
          <w:szCs w:val="28"/>
        </w:rPr>
        <w:t xml:space="preserve">le </w:t>
      </w:r>
      <w:r w:rsidR="00CC4C0E">
        <w:rPr>
          <w:rFonts w:ascii="Times New Roman" w:hAnsi="Times New Roman" w:cs="Times New Roman"/>
          <w:sz w:val="28"/>
          <w:szCs w:val="28"/>
        </w:rPr>
        <w:t>« </w:t>
      </w:r>
      <w:r w:rsidR="00CC4C0E" w:rsidRPr="00CC4C0E">
        <w:rPr>
          <w:rFonts w:ascii="Times New Roman" w:hAnsi="Times New Roman" w:cs="Times New Roman"/>
          <w:i/>
          <w:sz w:val="28"/>
          <w:szCs w:val="28"/>
        </w:rPr>
        <w:t>job dating</w:t>
      </w:r>
      <w:r w:rsidR="00CC4C0E">
        <w:rPr>
          <w:rFonts w:ascii="Times New Roman" w:hAnsi="Times New Roman" w:cs="Times New Roman"/>
          <w:sz w:val="28"/>
          <w:szCs w:val="28"/>
        </w:rPr>
        <w:t> » pour le recrutement des enseignants. La faute politique et historique de la « gauche de gouvernement », entre 1981 et 1989, est de ne pas avoir redressé l</w:t>
      </w:r>
      <w:r w:rsidR="0019559F">
        <w:rPr>
          <w:rFonts w:ascii="Times New Roman" w:hAnsi="Times New Roman" w:cs="Times New Roman"/>
          <w:sz w:val="28"/>
          <w:szCs w:val="28"/>
        </w:rPr>
        <w:t>es</w:t>
      </w:r>
      <w:r w:rsidR="00CC4C0E">
        <w:rPr>
          <w:rFonts w:ascii="Times New Roman" w:hAnsi="Times New Roman" w:cs="Times New Roman"/>
          <w:sz w:val="28"/>
          <w:szCs w:val="28"/>
        </w:rPr>
        <w:t xml:space="preserve"> </w:t>
      </w:r>
      <w:r w:rsidR="0019559F">
        <w:rPr>
          <w:rFonts w:ascii="Times New Roman" w:hAnsi="Times New Roman" w:cs="Times New Roman"/>
          <w:sz w:val="28"/>
          <w:szCs w:val="28"/>
        </w:rPr>
        <w:t>choses</w:t>
      </w:r>
      <w:r w:rsidR="00CC4C0E">
        <w:rPr>
          <w:rFonts w:ascii="Times New Roman" w:hAnsi="Times New Roman" w:cs="Times New Roman"/>
          <w:sz w:val="28"/>
          <w:szCs w:val="28"/>
        </w:rPr>
        <w:t xml:space="preserve">, alors que cela était encore possible : trahison dans la trahison. On doit à Valéry Giscard d’Estaing d’avoir mis en place </w:t>
      </w:r>
      <w:r w:rsidR="0019559F">
        <w:rPr>
          <w:rFonts w:ascii="Times New Roman" w:hAnsi="Times New Roman" w:cs="Times New Roman"/>
          <w:sz w:val="28"/>
          <w:szCs w:val="28"/>
        </w:rPr>
        <w:t>un</w:t>
      </w:r>
      <w:r w:rsidR="00CC4C0E">
        <w:rPr>
          <w:rFonts w:ascii="Times New Roman" w:hAnsi="Times New Roman" w:cs="Times New Roman"/>
          <w:sz w:val="28"/>
          <w:szCs w:val="28"/>
        </w:rPr>
        <w:t xml:space="preserve"> processus de dégradation continue, </w:t>
      </w:r>
      <w:r w:rsidR="001F3A42">
        <w:rPr>
          <w:rFonts w:ascii="Times New Roman" w:hAnsi="Times New Roman" w:cs="Times New Roman"/>
          <w:sz w:val="28"/>
          <w:szCs w:val="28"/>
        </w:rPr>
        <w:t>comme il le confie à une journaliste le 16 février 2016, justifiant la réforme Haby par des raisons politiques</w:t>
      </w:r>
      <w:r w:rsidR="000715C0">
        <w:rPr>
          <w:rFonts w:ascii="Times New Roman" w:hAnsi="Times New Roman" w:cs="Times New Roman"/>
          <w:sz w:val="28"/>
          <w:szCs w:val="28"/>
        </w:rPr>
        <w:t xml:space="preserve"> ; </w:t>
      </w:r>
      <w:r w:rsidR="001F3A42">
        <w:rPr>
          <w:rFonts w:ascii="Times New Roman" w:hAnsi="Times New Roman" w:cs="Times New Roman"/>
          <w:sz w:val="28"/>
          <w:szCs w:val="28"/>
        </w:rPr>
        <w:t>je le cite : « Il s’agissait de rendre impossible un nouveau Mai 1968 ». Bref ! Au lieu de simplement corriger les défauts de l’École d’avant 1968, dans le sens d’une meilleure démocratisation, on « jeta le bébé avec l’eau du bain »</w:t>
      </w:r>
      <w:r w:rsidR="0019559F">
        <w:rPr>
          <w:rFonts w:ascii="Times New Roman" w:hAnsi="Times New Roman" w:cs="Times New Roman"/>
          <w:sz w:val="28"/>
          <w:szCs w:val="28"/>
        </w:rPr>
        <w:t>,</w:t>
      </w:r>
      <w:r w:rsidR="001F3A42">
        <w:rPr>
          <w:rFonts w:ascii="Times New Roman" w:hAnsi="Times New Roman" w:cs="Times New Roman"/>
          <w:sz w:val="28"/>
          <w:szCs w:val="28"/>
        </w:rPr>
        <w:t xml:space="preserve"> sacrifiant l’élitisme républicain, l’enseignement des humanités classiques et la valorisation de la culture générale et scientifique humaniste. Un vocabulaire clérical d’un autre âge apparut</w:t>
      </w:r>
      <w:r w:rsidR="007D349E">
        <w:rPr>
          <w:rFonts w:ascii="Times New Roman" w:hAnsi="Times New Roman" w:cs="Times New Roman"/>
          <w:sz w:val="28"/>
          <w:szCs w:val="28"/>
        </w:rPr>
        <w:t>, créant la fiction d’une « communauté éducative » en lieu et place de l’institution scolaire. On passa de l’Université aux universités, ouvertes à la concurrence, avec cet abcès de fixation que fut la création de l’université de Vincennes, faisant le pendant</w:t>
      </w:r>
      <w:r w:rsidR="0019559F">
        <w:rPr>
          <w:rFonts w:ascii="Times New Roman" w:hAnsi="Times New Roman" w:cs="Times New Roman"/>
          <w:sz w:val="28"/>
          <w:szCs w:val="28"/>
        </w:rPr>
        <w:t>,</w:t>
      </w:r>
      <w:r w:rsidR="007D349E">
        <w:rPr>
          <w:rFonts w:ascii="Times New Roman" w:hAnsi="Times New Roman" w:cs="Times New Roman"/>
          <w:sz w:val="28"/>
          <w:szCs w:val="28"/>
        </w:rPr>
        <w:t xml:space="preserve"> pour l’enseignement supérieur</w:t>
      </w:r>
      <w:r w:rsidR="0019559F">
        <w:rPr>
          <w:rFonts w:ascii="Times New Roman" w:hAnsi="Times New Roman" w:cs="Times New Roman"/>
          <w:sz w:val="28"/>
          <w:szCs w:val="28"/>
        </w:rPr>
        <w:t>,</w:t>
      </w:r>
      <w:r w:rsidR="007D349E">
        <w:rPr>
          <w:rFonts w:ascii="Times New Roman" w:hAnsi="Times New Roman" w:cs="Times New Roman"/>
          <w:sz w:val="28"/>
          <w:szCs w:val="28"/>
        </w:rPr>
        <w:t xml:space="preserve"> du « Collège unique » pour le second degré. La parole pour tout le monde… </w:t>
      </w:r>
      <w:r w:rsidR="0019559F">
        <w:rPr>
          <w:rFonts w:ascii="Times New Roman" w:hAnsi="Times New Roman" w:cs="Times New Roman"/>
          <w:sz w:val="28"/>
          <w:szCs w:val="28"/>
        </w:rPr>
        <w:t>mais sans</w:t>
      </w:r>
      <w:r w:rsidR="007D349E">
        <w:rPr>
          <w:rFonts w:ascii="Times New Roman" w:hAnsi="Times New Roman" w:cs="Times New Roman"/>
          <w:sz w:val="28"/>
          <w:szCs w:val="28"/>
        </w:rPr>
        <w:t xml:space="preserve"> l’enseignement </w:t>
      </w:r>
      <w:r w:rsidR="0019559F">
        <w:rPr>
          <w:rFonts w:ascii="Times New Roman" w:hAnsi="Times New Roman" w:cs="Times New Roman"/>
          <w:sz w:val="28"/>
          <w:szCs w:val="28"/>
        </w:rPr>
        <w:t xml:space="preserve">préalable </w:t>
      </w:r>
      <w:r w:rsidR="007D349E">
        <w:rPr>
          <w:rFonts w:ascii="Times New Roman" w:hAnsi="Times New Roman" w:cs="Times New Roman"/>
          <w:sz w:val="28"/>
          <w:szCs w:val="28"/>
        </w:rPr>
        <w:t>de la langue française et des savoirs élémentaires et disciplinaires.</w:t>
      </w:r>
    </w:p>
    <w:p w14:paraId="3CB4419F" w14:textId="1965929E" w:rsidR="007D349E" w:rsidRDefault="007D349E" w:rsidP="00593B04">
      <w:pPr>
        <w:jc w:val="both"/>
        <w:rPr>
          <w:rFonts w:ascii="Times New Roman" w:hAnsi="Times New Roman" w:cs="Times New Roman"/>
          <w:sz w:val="28"/>
          <w:szCs w:val="28"/>
        </w:rPr>
      </w:pPr>
      <w:r>
        <w:rPr>
          <w:rFonts w:ascii="Times New Roman" w:hAnsi="Times New Roman" w:cs="Times New Roman"/>
          <w:sz w:val="28"/>
          <w:szCs w:val="28"/>
        </w:rPr>
        <w:t xml:space="preserve">Les projets actuels étaient </w:t>
      </w:r>
      <w:r w:rsidR="0019559F">
        <w:rPr>
          <w:rFonts w:ascii="Times New Roman" w:hAnsi="Times New Roman" w:cs="Times New Roman"/>
          <w:sz w:val="28"/>
          <w:szCs w:val="28"/>
        </w:rPr>
        <w:t xml:space="preserve">donc </w:t>
      </w:r>
      <w:r>
        <w:rPr>
          <w:rFonts w:ascii="Times New Roman" w:hAnsi="Times New Roman" w:cs="Times New Roman"/>
          <w:sz w:val="28"/>
          <w:szCs w:val="28"/>
        </w:rPr>
        <w:t>en germe dès la réforme Haby, montrant des connivences idéologiques</w:t>
      </w:r>
      <w:r w:rsidR="000715C0">
        <w:rPr>
          <w:rFonts w:ascii="Times New Roman" w:hAnsi="Times New Roman" w:cs="Times New Roman"/>
          <w:sz w:val="28"/>
          <w:szCs w:val="28"/>
        </w:rPr>
        <w:t> –</w:t>
      </w:r>
      <w:r>
        <w:rPr>
          <w:rFonts w:ascii="Times New Roman" w:hAnsi="Times New Roman" w:cs="Times New Roman"/>
          <w:sz w:val="28"/>
          <w:szCs w:val="28"/>
        </w:rPr>
        <w:t xml:space="preserve"> voire politiques</w:t>
      </w:r>
      <w:r w:rsidR="000715C0">
        <w:rPr>
          <w:rFonts w:ascii="Times New Roman" w:hAnsi="Times New Roman" w:cs="Times New Roman"/>
          <w:sz w:val="28"/>
          <w:szCs w:val="28"/>
        </w:rPr>
        <w:t> –</w:t>
      </w:r>
      <w:r>
        <w:rPr>
          <w:rFonts w:ascii="Times New Roman" w:hAnsi="Times New Roman" w:cs="Times New Roman"/>
          <w:sz w:val="28"/>
          <w:szCs w:val="28"/>
        </w:rPr>
        <w:t xml:space="preserve"> entre les composantes d’un centre</w:t>
      </w:r>
      <w:r w:rsidR="0019559F">
        <w:rPr>
          <w:rFonts w:ascii="Times New Roman" w:hAnsi="Times New Roman" w:cs="Times New Roman"/>
          <w:sz w:val="28"/>
          <w:szCs w:val="28"/>
        </w:rPr>
        <w:t xml:space="preserve"> libéral,</w:t>
      </w:r>
      <w:r>
        <w:rPr>
          <w:rFonts w:ascii="Times New Roman" w:hAnsi="Times New Roman" w:cs="Times New Roman"/>
          <w:sz w:val="28"/>
          <w:szCs w:val="28"/>
        </w:rPr>
        <w:t xml:space="preserve"> orléaniste et européiste. L’École républicaine, depuis, s’ouvre à tous les vents mauvais du pédagogisme</w:t>
      </w:r>
      <w:r w:rsidR="00E17D88">
        <w:rPr>
          <w:rFonts w:ascii="Times New Roman" w:hAnsi="Times New Roman" w:cs="Times New Roman"/>
          <w:sz w:val="28"/>
          <w:szCs w:val="28"/>
        </w:rPr>
        <w:t>, de l’individualisme et du libéralisme connecté et mondialiste. La « communauté éducative » désormais « bienveillante » ne fera plus de la lutte contre l’ignorance et de la promotion de l’émancipation les priorités absolues de l’École publique. La langue française</w:t>
      </w:r>
      <w:r w:rsidR="007E0DA3">
        <w:rPr>
          <w:rFonts w:ascii="Times New Roman" w:hAnsi="Times New Roman" w:cs="Times New Roman"/>
          <w:sz w:val="28"/>
          <w:szCs w:val="28"/>
        </w:rPr>
        <w:t xml:space="preserve"> ne sera plus vraiment </w:t>
      </w:r>
      <w:r w:rsidR="007E0DA3">
        <w:rPr>
          <w:rFonts w:ascii="Times New Roman" w:hAnsi="Times New Roman" w:cs="Times New Roman"/>
          <w:sz w:val="28"/>
          <w:szCs w:val="28"/>
        </w:rPr>
        <w:lastRenderedPageBreak/>
        <w:t>enseignée</w:t>
      </w:r>
      <w:r w:rsidR="0019559F">
        <w:rPr>
          <w:rFonts w:ascii="Times New Roman" w:hAnsi="Times New Roman" w:cs="Times New Roman"/>
          <w:sz w:val="28"/>
          <w:szCs w:val="28"/>
        </w:rPr>
        <w:t xml:space="preserve"> (notre anecdote initiale)</w:t>
      </w:r>
      <w:r w:rsidR="007E0DA3">
        <w:rPr>
          <w:rFonts w:ascii="Times New Roman" w:hAnsi="Times New Roman" w:cs="Times New Roman"/>
          <w:sz w:val="28"/>
          <w:szCs w:val="28"/>
        </w:rPr>
        <w:t>. Le recours systématique à l’informatique accentue les choses, jetant la confusion entre l’</w:t>
      </w:r>
      <w:r w:rsidR="007E0DA3" w:rsidRPr="007E0DA3">
        <w:rPr>
          <w:rFonts w:ascii="Times New Roman" w:hAnsi="Times New Roman" w:cs="Times New Roman"/>
          <w:i/>
          <w:sz w:val="28"/>
          <w:szCs w:val="28"/>
        </w:rPr>
        <w:t xml:space="preserve">élève renseigné </w:t>
      </w:r>
      <w:r w:rsidR="007E0DA3">
        <w:rPr>
          <w:rFonts w:ascii="Times New Roman" w:hAnsi="Times New Roman" w:cs="Times New Roman"/>
          <w:sz w:val="28"/>
          <w:szCs w:val="28"/>
        </w:rPr>
        <w:t>et l’</w:t>
      </w:r>
      <w:r w:rsidR="007E0DA3" w:rsidRPr="007E0DA3">
        <w:rPr>
          <w:rFonts w:ascii="Times New Roman" w:hAnsi="Times New Roman" w:cs="Times New Roman"/>
          <w:i/>
          <w:sz w:val="28"/>
          <w:szCs w:val="28"/>
        </w:rPr>
        <w:t>élève enseigné</w:t>
      </w:r>
      <w:r w:rsidR="007E0DA3">
        <w:rPr>
          <w:rFonts w:ascii="Times New Roman" w:hAnsi="Times New Roman" w:cs="Times New Roman"/>
          <w:sz w:val="28"/>
          <w:szCs w:val="28"/>
        </w:rPr>
        <w:t>. Jamais une machine ne m’</w:t>
      </w:r>
      <w:r w:rsidR="007E0DA3" w:rsidRPr="007E0DA3">
        <w:rPr>
          <w:rFonts w:ascii="Times New Roman" w:hAnsi="Times New Roman" w:cs="Times New Roman"/>
          <w:i/>
          <w:sz w:val="28"/>
          <w:szCs w:val="28"/>
        </w:rPr>
        <w:t>apprendra</w:t>
      </w:r>
      <w:r w:rsidR="007E0DA3">
        <w:rPr>
          <w:rFonts w:ascii="Times New Roman" w:hAnsi="Times New Roman" w:cs="Times New Roman"/>
          <w:sz w:val="28"/>
          <w:szCs w:val="28"/>
        </w:rPr>
        <w:t xml:space="preserve"> quoi que ce soit : seul un maître compétent et attentif à mes erreurs peut le faire vraiment ; car il </w:t>
      </w:r>
      <w:r w:rsidR="007E0DA3" w:rsidRPr="007E0DA3">
        <w:rPr>
          <w:rFonts w:ascii="Times New Roman" w:hAnsi="Times New Roman" w:cs="Times New Roman"/>
          <w:i/>
          <w:sz w:val="28"/>
          <w:szCs w:val="28"/>
        </w:rPr>
        <w:t>transmet</w:t>
      </w:r>
      <w:r w:rsidR="007E0DA3">
        <w:rPr>
          <w:rFonts w:ascii="Times New Roman" w:hAnsi="Times New Roman" w:cs="Times New Roman"/>
          <w:sz w:val="28"/>
          <w:szCs w:val="28"/>
        </w:rPr>
        <w:t xml:space="preserve"> et ne se contente pas de </w:t>
      </w:r>
      <w:r w:rsidR="007E0DA3" w:rsidRPr="007E0DA3">
        <w:rPr>
          <w:rFonts w:ascii="Times New Roman" w:hAnsi="Times New Roman" w:cs="Times New Roman"/>
          <w:i/>
          <w:sz w:val="28"/>
          <w:szCs w:val="28"/>
        </w:rPr>
        <w:t>communiquer</w:t>
      </w:r>
      <w:r w:rsidR="007E0DA3">
        <w:rPr>
          <w:rFonts w:ascii="Times New Roman" w:hAnsi="Times New Roman" w:cs="Times New Roman"/>
          <w:sz w:val="28"/>
          <w:szCs w:val="28"/>
        </w:rPr>
        <w:t>.</w:t>
      </w:r>
    </w:p>
    <w:p w14:paraId="6A463DF0" w14:textId="6EA77125" w:rsidR="007E0DA3" w:rsidRDefault="007E0DA3" w:rsidP="00593B04">
      <w:pPr>
        <w:jc w:val="both"/>
        <w:rPr>
          <w:rFonts w:ascii="Times New Roman" w:hAnsi="Times New Roman" w:cs="Times New Roman"/>
          <w:sz w:val="28"/>
          <w:szCs w:val="28"/>
        </w:rPr>
      </w:pPr>
      <w:r>
        <w:rPr>
          <w:rFonts w:ascii="Times New Roman" w:hAnsi="Times New Roman" w:cs="Times New Roman"/>
          <w:sz w:val="28"/>
          <w:szCs w:val="28"/>
        </w:rPr>
        <w:t>Le jeune renseigné et connecté supplante l’élève qui se concentre et qui apprend vraiment. L’idéologie actuelle du « grand oral » dans la récente et calamiteuse réforme du Baccalauréat fait reculer l’exigence propre à l’écrit et aux oraux centrés sur des disciplines maîtrisées. Cette dégradation se confirme encore dans la crise du recrutement. Tous ces constats étaient contenus dan</w:t>
      </w:r>
      <w:r w:rsidR="00A35C85">
        <w:rPr>
          <w:rFonts w:ascii="Times New Roman" w:hAnsi="Times New Roman" w:cs="Times New Roman"/>
          <w:sz w:val="28"/>
          <w:szCs w:val="28"/>
        </w:rPr>
        <w:t>s</w:t>
      </w:r>
      <w:r>
        <w:rPr>
          <w:rFonts w:ascii="Times New Roman" w:hAnsi="Times New Roman" w:cs="Times New Roman"/>
          <w:sz w:val="28"/>
          <w:szCs w:val="28"/>
        </w:rPr>
        <w:t xml:space="preserve"> notre chiffre initial (</w:t>
      </w:r>
      <w:r w:rsidR="00A35C85">
        <w:rPr>
          <w:rFonts w:ascii="Times New Roman" w:hAnsi="Times New Roman" w:cs="Times New Roman"/>
          <w:sz w:val="28"/>
          <w:szCs w:val="28"/>
        </w:rPr>
        <w:t>les 36</w:t>
      </w:r>
      <w:r w:rsidR="0019559F">
        <w:rPr>
          <w:rFonts w:ascii="Times New Roman" w:hAnsi="Times New Roman" w:cs="Times New Roman"/>
          <w:sz w:val="28"/>
          <w:szCs w:val="28"/>
        </w:rPr>
        <w:t> %</w:t>
      </w:r>
      <w:r w:rsidR="00A35C85">
        <w:rPr>
          <w:rFonts w:ascii="Times New Roman" w:hAnsi="Times New Roman" w:cs="Times New Roman"/>
          <w:sz w:val="28"/>
          <w:szCs w:val="28"/>
        </w:rPr>
        <w:t>) !</w:t>
      </w:r>
    </w:p>
    <w:p w14:paraId="23C2FD7A" w14:textId="77777777" w:rsidR="00A35C85" w:rsidRDefault="00A35C85" w:rsidP="00593B04">
      <w:pPr>
        <w:jc w:val="both"/>
        <w:rPr>
          <w:rFonts w:ascii="Times New Roman" w:hAnsi="Times New Roman" w:cs="Times New Roman"/>
          <w:sz w:val="28"/>
          <w:szCs w:val="28"/>
        </w:rPr>
      </w:pPr>
      <w:r>
        <w:rPr>
          <w:rFonts w:ascii="Times New Roman" w:hAnsi="Times New Roman" w:cs="Times New Roman"/>
          <w:sz w:val="28"/>
          <w:szCs w:val="28"/>
        </w:rPr>
        <w:t>Pour sortir de cette crise, il nous faut donc confronter cette logique de la destitution, actuellement triomphante, avec l’exigence de la tradition républicaine d’un Jean Zay, fils des Lumières et de la République universaliste et humaniste.</w:t>
      </w:r>
    </w:p>
    <w:p w14:paraId="0A82EA45" w14:textId="77777777" w:rsidR="00A35C85" w:rsidRDefault="00A35C85" w:rsidP="00593B04">
      <w:pPr>
        <w:jc w:val="both"/>
        <w:rPr>
          <w:rFonts w:ascii="Times New Roman" w:hAnsi="Times New Roman" w:cs="Times New Roman"/>
          <w:sz w:val="28"/>
          <w:szCs w:val="28"/>
        </w:rPr>
      </w:pPr>
      <w:r>
        <w:rPr>
          <w:rFonts w:ascii="Times New Roman" w:hAnsi="Times New Roman" w:cs="Times New Roman"/>
          <w:sz w:val="28"/>
          <w:szCs w:val="28"/>
        </w:rPr>
        <w:t>Dans ce travail critique, la méthode suivie par Jean Zay est à reprendre car elle repose sur deux grands principes d’action</w:t>
      </w:r>
      <w:r w:rsidR="004F1591">
        <w:rPr>
          <w:rFonts w:ascii="Times New Roman" w:hAnsi="Times New Roman" w:cs="Times New Roman"/>
          <w:sz w:val="28"/>
          <w:szCs w:val="28"/>
        </w:rPr>
        <w:t> :</w:t>
      </w:r>
    </w:p>
    <w:p w14:paraId="5B620E57" w14:textId="3F0DA93E" w:rsidR="0019559F" w:rsidRDefault="0019559F" w:rsidP="00356E08">
      <w:pPr>
        <w:ind w:left="708"/>
        <w:jc w:val="both"/>
        <w:rPr>
          <w:rFonts w:ascii="Times New Roman" w:hAnsi="Times New Roman" w:cs="Times New Roman"/>
          <w:sz w:val="28"/>
          <w:szCs w:val="28"/>
        </w:rPr>
      </w:pPr>
      <w:r w:rsidRPr="006F26B0">
        <w:rPr>
          <w:rFonts w:ascii="Times New Roman" w:hAnsi="Times New Roman" w:cs="Times New Roman"/>
          <w:sz w:val="28"/>
          <w:szCs w:val="28"/>
        </w:rPr>
        <w:t>–</w:t>
      </w:r>
      <w:r>
        <w:rPr>
          <w:rFonts w:ascii="Times New Roman" w:hAnsi="Times New Roman" w:cs="Times New Roman"/>
          <w:sz w:val="28"/>
          <w:szCs w:val="28"/>
        </w:rPr>
        <w:t xml:space="preserve"> </w:t>
      </w:r>
      <w:r w:rsidR="000715C0">
        <w:rPr>
          <w:rFonts w:ascii="Times New Roman" w:hAnsi="Times New Roman" w:cs="Times New Roman"/>
          <w:sz w:val="28"/>
          <w:szCs w:val="28"/>
        </w:rPr>
        <w:t>t</w:t>
      </w:r>
      <w:r w:rsidR="000715C0" w:rsidRPr="00BC7360">
        <w:rPr>
          <w:rFonts w:ascii="Times New Roman" w:hAnsi="Times New Roman" w:cs="Times New Roman"/>
          <w:sz w:val="28"/>
          <w:szCs w:val="28"/>
        </w:rPr>
        <w:t xml:space="preserve">enir </w:t>
      </w:r>
      <w:r w:rsidR="00BC7360" w:rsidRPr="00BC7360">
        <w:rPr>
          <w:rFonts w:ascii="Times New Roman" w:hAnsi="Times New Roman" w:cs="Times New Roman"/>
          <w:sz w:val="28"/>
          <w:szCs w:val="28"/>
        </w:rPr>
        <w:t xml:space="preserve">ferme sur les principes en les protégeant de toute remise en cause </w:t>
      </w:r>
      <w:proofErr w:type="spellStart"/>
      <w:r w:rsidR="00BC7360" w:rsidRPr="00BC7360">
        <w:rPr>
          <w:rFonts w:ascii="Times New Roman" w:hAnsi="Times New Roman" w:cs="Times New Roman"/>
          <w:sz w:val="28"/>
          <w:szCs w:val="28"/>
        </w:rPr>
        <w:t>court</w:t>
      </w:r>
      <w:r w:rsidR="000715C0" w:rsidRPr="006B200A">
        <w:rPr>
          <w:rFonts w:ascii="Times New Roman" w:hAnsi="Times New Roman" w:cs="Times New Roman"/>
          <w:color w:val="000000" w:themeColor="text1"/>
          <w:sz w:val="28"/>
          <w:szCs w:val="28"/>
        </w:rPr>
        <w:noBreakHyphen/>
      </w:r>
      <w:r w:rsidR="00BC7360" w:rsidRPr="00BC7360">
        <w:rPr>
          <w:rFonts w:ascii="Times New Roman" w:hAnsi="Times New Roman" w:cs="Times New Roman"/>
          <w:sz w:val="28"/>
          <w:szCs w:val="28"/>
        </w:rPr>
        <w:t>termiste</w:t>
      </w:r>
      <w:proofErr w:type="spellEnd"/>
      <w:r w:rsidR="00BC7360" w:rsidRPr="00BC7360">
        <w:rPr>
          <w:rFonts w:ascii="Times New Roman" w:hAnsi="Times New Roman" w:cs="Times New Roman"/>
          <w:sz w:val="28"/>
          <w:szCs w:val="28"/>
        </w:rPr>
        <w:t xml:space="preserve"> : laïcité, liberté, égalité, élémentarité des savoirs, rationalité scientifique, culture générale humaniste, dignité des personnes. </w:t>
      </w:r>
      <w:r w:rsidR="00BC7360" w:rsidRPr="00BC7360">
        <w:rPr>
          <w:rFonts w:ascii="Times New Roman" w:hAnsi="Times New Roman" w:cs="Times New Roman"/>
          <w:i/>
          <w:sz w:val="28"/>
          <w:szCs w:val="28"/>
        </w:rPr>
        <w:t>C’est le corps de la philosophie républicaine de l’École.</w:t>
      </w:r>
    </w:p>
    <w:p w14:paraId="5BCCFF10" w14:textId="50974F58" w:rsidR="00BC7360" w:rsidRDefault="0019559F" w:rsidP="00356E08">
      <w:pPr>
        <w:ind w:left="708"/>
        <w:jc w:val="both"/>
        <w:rPr>
          <w:rFonts w:ascii="Times New Roman" w:hAnsi="Times New Roman" w:cs="Times New Roman"/>
          <w:sz w:val="28"/>
          <w:szCs w:val="28"/>
        </w:rPr>
      </w:pPr>
      <w:r w:rsidRPr="006F26B0">
        <w:rPr>
          <w:rFonts w:ascii="Times New Roman" w:hAnsi="Times New Roman" w:cs="Times New Roman"/>
          <w:sz w:val="28"/>
          <w:szCs w:val="28"/>
        </w:rPr>
        <w:t>–</w:t>
      </w:r>
      <w:r>
        <w:rPr>
          <w:rFonts w:ascii="Times New Roman" w:hAnsi="Times New Roman" w:cs="Times New Roman"/>
          <w:sz w:val="28"/>
          <w:szCs w:val="28"/>
        </w:rPr>
        <w:t xml:space="preserve"> </w:t>
      </w:r>
      <w:r w:rsidR="00BC7360">
        <w:rPr>
          <w:rFonts w:ascii="Times New Roman" w:hAnsi="Times New Roman" w:cs="Times New Roman"/>
          <w:sz w:val="28"/>
          <w:szCs w:val="28"/>
        </w:rPr>
        <w:t>Associer en permanence tous les acteurs de l’institution scolaire.</w:t>
      </w:r>
    </w:p>
    <w:p w14:paraId="6261F262" w14:textId="77777777" w:rsidR="00BC7360" w:rsidRDefault="00BC7360" w:rsidP="00BC7360">
      <w:pPr>
        <w:jc w:val="both"/>
        <w:rPr>
          <w:rFonts w:ascii="Times New Roman" w:hAnsi="Times New Roman" w:cs="Times New Roman"/>
          <w:sz w:val="28"/>
          <w:szCs w:val="28"/>
        </w:rPr>
      </w:pPr>
      <w:r>
        <w:rPr>
          <w:rFonts w:ascii="Times New Roman" w:hAnsi="Times New Roman" w:cs="Times New Roman"/>
          <w:sz w:val="28"/>
          <w:szCs w:val="28"/>
        </w:rPr>
        <w:t>Et j’ajouterais volontiers</w:t>
      </w:r>
      <w:r w:rsidR="0019559F">
        <w:rPr>
          <w:rFonts w:ascii="Times New Roman" w:hAnsi="Times New Roman" w:cs="Times New Roman"/>
          <w:sz w:val="28"/>
          <w:szCs w:val="28"/>
        </w:rPr>
        <w:t>,</w:t>
      </w:r>
      <w:r>
        <w:rPr>
          <w:rFonts w:ascii="Times New Roman" w:hAnsi="Times New Roman" w:cs="Times New Roman"/>
          <w:sz w:val="28"/>
          <w:szCs w:val="28"/>
        </w:rPr>
        <w:t xml:space="preserve"> dans le même esprit :</w:t>
      </w:r>
    </w:p>
    <w:p w14:paraId="629C972E" w14:textId="77777777" w:rsidR="00BC7360" w:rsidRDefault="006F26B0" w:rsidP="00356E08">
      <w:pPr>
        <w:ind w:left="708"/>
        <w:jc w:val="both"/>
        <w:rPr>
          <w:rFonts w:ascii="Times New Roman" w:hAnsi="Times New Roman" w:cs="Times New Roman"/>
          <w:sz w:val="28"/>
          <w:szCs w:val="28"/>
        </w:rPr>
      </w:pPr>
      <w:r w:rsidRPr="006F26B0">
        <w:rPr>
          <w:rFonts w:ascii="Times New Roman" w:hAnsi="Times New Roman" w:cs="Times New Roman"/>
          <w:sz w:val="28"/>
          <w:szCs w:val="28"/>
        </w:rPr>
        <w:t>–</w:t>
      </w:r>
      <w:r>
        <w:rPr>
          <w:rFonts w:ascii="Times New Roman" w:hAnsi="Times New Roman" w:cs="Times New Roman"/>
          <w:sz w:val="28"/>
          <w:szCs w:val="28"/>
        </w:rPr>
        <w:t xml:space="preserve"> Remettre dans les classes, au moins quelques heures par semaine, ceux qui parlent de l’enseignement sans enseigner eux-mêmes.</w:t>
      </w:r>
    </w:p>
    <w:p w14:paraId="2C60AA09" w14:textId="77777777" w:rsidR="006F26B0" w:rsidRDefault="006F26B0" w:rsidP="00356E08">
      <w:pPr>
        <w:ind w:left="708"/>
        <w:jc w:val="both"/>
        <w:rPr>
          <w:rFonts w:ascii="Times New Roman" w:hAnsi="Times New Roman" w:cs="Times New Roman"/>
          <w:sz w:val="28"/>
          <w:szCs w:val="28"/>
        </w:rPr>
      </w:pPr>
      <w:r w:rsidRPr="006F26B0">
        <w:rPr>
          <w:rFonts w:ascii="Times New Roman" w:hAnsi="Times New Roman" w:cs="Times New Roman"/>
          <w:sz w:val="28"/>
          <w:szCs w:val="28"/>
        </w:rPr>
        <w:t>–</w:t>
      </w:r>
      <w:r>
        <w:rPr>
          <w:rFonts w:ascii="Times New Roman" w:hAnsi="Times New Roman" w:cs="Times New Roman"/>
          <w:sz w:val="28"/>
          <w:szCs w:val="28"/>
        </w:rPr>
        <w:t xml:space="preserve"> Se donner les moyens institutionnels et épistémologiques de protéger la production des Programmes nationaux d’enseignement contre toute pression gouvernementale, notamment en </w:t>
      </w:r>
      <w:r w:rsidR="00906339">
        <w:rPr>
          <w:rFonts w:ascii="Times New Roman" w:hAnsi="Times New Roman" w:cs="Times New Roman"/>
          <w:sz w:val="28"/>
          <w:szCs w:val="28"/>
        </w:rPr>
        <w:t xml:space="preserve">réaffirmant l’indépendance des Inspections. </w:t>
      </w:r>
      <w:r w:rsidR="0019559F">
        <w:rPr>
          <w:rFonts w:ascii="Times New Roman" w:hAnsi="Times New Roman" w:cs="Times New Roman"/>
          <w:sz w:val="28"/>
          <w:szCs w:val="28"/>
        </w:rPr>
        <w:t>De plus, c</w:t>
      </w:r>
      <w:r w:rsidR="00906339">
        <w:rPr>
          <w:rFonts w:ascii="Times New Roman" w:hAnsi="Times New Roman" w:cs="Times New Roman"/>
          <w:sz w:val="28"/>
          <w:szCs w:val="28"/>
        </w:rPr>
        <w:t>’est toute la formation des maîtres qu’il faut revoi</w:t>
      </w:r>
      <w:r w:rsidR="0019559F">
        <w:rPr>
          <w:rFonts w:ascii="Times New Roman" w:hAnsi="Times New Roman" w:cs="Times New Roman"/>
          <w:sz w:val="28"/>
          <w:szCs w:val="28"/>
        </w:rPr>
        <w:t>r</w:t>
      </w:r>
      <w:r w:rsidR="00906339">
        <w:rPr>
          <w:rFonts w:ascii="Times New Roman" w:hAnsi="Times New Roman" w:cs="Times New Roman"/>
          <w:sz w:val="28"/>
          <w:szCs w:val="28"/>
        </w:rPr>
        <w:t>.</w:t>
      </w:r>
    </w:p>
    <w:p w14:paraId="1367EB72" w14:textId="75C43450" w:rsidR="00906339" w:rsidRDefault="00906339" w:rsidP="006F26B0">
      <w:pPr>
        <w:jc w:val="both"/>
        <w:rPr>
          <w:rFonts w:ascii="Times New Roman" w:hAnsi="Times New Roman" w:cs="Times New Roman"/>
          <w:sz w:val="28"/>
          <w:szCs w:val="28"/>
        </w:rPr>
      </w:pPr>
      <w:r>
        <w:rPr>
          <w:rFonts w:ascii="Times New Roman" w:hAnsi="Times New Roman" w:cs="Times New Roman"/>
          <w:sz w:val="28"/>
          <w:szCs w:val="28"/>
        </w:rPr>
        <w:t>C’est en tenant compte de ces constats et dans le sillage de Jean Zay qu’en conclusion, et pour contribuer au chantier de la ré</w:t>
      </w:r>
      <w:r w:rsidR="0094419B">
        <w:rPr>
          <w:rFonts w:ascii="Times New Roman" w:hAnsi="Times New Roman" w:cs="Times New Roman"/>
          <w:sz w:val="28"/>
          <w:szCs w:val="28"/>
        </w:rPr>
        <w:noBreakHyphen/>
      </w:r>
      <w:r>
        <w:rPr>
          <w:rFonts w:ascii="Times New Roman" w:hAnsi="Times New Roman" w:cs="Times New Roman"/>
          <w:sz w:val="28"/>
          <w:szCs w:val="28"/>
        </w:rPr>
        <w:t xml:space="preserve">institution de l’École républicaine, nous </w:t>
      </w:r>
      <w:r w:rsidR="0019559F">
        <w:rPr>
          <w:rFonts w:ascii="Times New Roman" w:hAnsi="Times New Roman" w:cs="Times New Roman"/>
          <w:sz w:val="28"/>
          <w:szCs w:val="28"/>
        </w:rPr>
        <w:t>posons</w:t>
      </w:r>
      <w:r>
        <w:rPr>
          <w:rFonts w:ascii="Times New Roman" w:hAnsi="Times New Roman" w:cs="Times New Roman"/>
          <w:sz w:val="28"/>
          <w:szCs w:val="28"/>
        </w:rPr>
        <w:t xml:space="preserve"> dix questions qui entendent faire unité et susciter une nécessaire mobilisation pour la République</w:t>
      </w:r>
      <w:r w:rsidR="0094419B">
        <w:rPr>
          <w:rFonts w:ascii="Times New Roman" w:hAnsi="Times New Roman" w:cs="Times New Roman"/>
          <w:sz w:val="28"/>
          <w:szCs w:val="28"/>
        </w:rPr>
        <w:t>,</w:t>
      </w:r>
      <w:r>
        <w:rPr>
          <w:rFonts w:ascii="Times New Roman" w:hAnsi="Times New Roman" w:cs="Times New Roman"/>
          <w:sz w:val="28"/>
          <w:szCs w:val="28"/>
        </w:rPr>
        <w:t xml:space="preserve"> et </w:t>
      </w:r>
      <w:r w:rsidR="0019559F">
        <w:rPr>
          <w:rFonts w:ascii="Times New Roman" w:hAnsi="Times New Roman" w:cs="Times New Roman"/>
          <w:sz w:val="28"/>
          <w:szCs w:val="28"/>
        </w:rPr>
        <w:t xml:space="preserve">donc </w:t>
      </w:r>
      <w:r>
        <w:rPr>
          <w:rFonts w:ascii="Times New Roman" w:hAnsi="Times New Roman" w:cs="Times New Roman"/>
          <w:sz w:val="28"/>
          <w:szCs w:val="28"/>
        </w:rPr>
        <w:t>pour l’École.</w:t>
      </w:r>
    </w:p>
    <w:p w14:paraId="14C03588" w14:textId="77777777" w:rsidR="0019559F" w:rsidRDefault="0019559F">
      <w:pPr>
        <w:rPr>
          <w:rFonts w:ascii="Times New Roman" w:hAnsi="Times New Roman" w:cs="Times New Roman"/>
          <w:sz w:val="28"/>
          <w:szCs w:val="28"/>
        </w:rPr>
      </w:pPr>
      <w:r>
        <w:rPr>
          <w:rFonts w:ascii="Times New Roman" w:hAnsi="Times New Roman" w:cs="Times New Roman"/>
          <w:sz w:val="28"/>
          <w:szCs w:val="28"/>
        </w:rPr>
        <w:br w:type="page"/>
      </w:r>
    </w:p>
    <w:p w14:paraId="2CD24FF7" w14:textId="242F9A1B" w:rsidR="008F1868" w:rsidRPr="006B200A" w:rsidRDefault="008F1868" w:rsidP="008F1868">
      <w:pPr>
        <w:jc w:val="center"/>
        <w:rPr>
          <w:rFonts w:ascii="Times New Roman" w:eastAsia="Times New Roman" w:hAnsi="Times New Roman" w:cs="Times New Roman"/>
          <w:b/>
          <w:bCs/>
          <w:smallCaps/>
          <w:sz w:val="28"/>
          <w:szCs w:val="28"/>
          <w:lang w:eastAsia="fr-FR"/>
        </w:rPr>
      </w:pPr>
      <w:r w:rsidRPr="006B200A">
        <w:rPr>
          <w:rFonts w:ascii="Times New Roman" w:eastAsia="Times New Roman" w:hAnsi="Times New Roman" w:cs="Times New Roman"/>
          <w:b/>
          <w:bCs/>
          <w:smallCaps/>
          <w:sz w:val="28"/>
          <w:szCs w:val="28"/>
          <w:lang w:eastAsia="fr-FR"/>
        </w:rPr>
        <w:lastRenderedPageBreak/>
        <w:t>Dix questions pour travailler à la ré</w:t>
      </w:r>
      <w:r w:rsidR="0094419B" w:rsidRPr="006B200A">
        <w:rPr>
          <w:rFonts w:ascii="Times New Roman" w:eastAsia="Times New Roman" w:hAnsi="Times New Roman" w:cs="Times New Roman"/>
          <w:b/>
          <w:bCs/>
          <w:smallCaps/>
          <w:sz w:val="28"/>
          <w:szCs w:val="28"/>
          <w:lang w:eastAsia="fr-FR"/>
        </w:rPr>
        <w:noBreakHyphen/>
      </w:r>
      <w:r w:rsidRPr="006B200A">
        <w:rPr>
          <w:rFonts w:ascii="Times New Roman" w:eastAsia="Times New Roman" w:hAnsi="Times New Roman" w:cs="Times New Roman"/>
          <w:b/>
          <w:bCs/>
          <w:smallCaps/>
          <w:sz w:val="28"/>
          <w:szCs w:val="28"/>
          <w:lang w:eastAsia="fr-FR"/>
        </w:rPr>
        <w:t xml:space="preserve">institution </w:t>
      </w:r>
    </w:p>
    <w:p w14:paraId="1B527AFE" w14:textId="77777777" w:rsidR="008F1868" w:rsidRPr="00356E08" w:rsidRDefault="008F1868" w:rsidP="008F1868">
      <w:pPr>
        <w:jc w:val="center"/>
        <w:rPr>
          <w:rFonts w:ascii="Times New Roman" w:eastAsia="Times New Roman" w:hAnsi="Times New Roman" w:cs="Times New Roman"/>
          <w:b/>
          <w:bCs/>
          <w:smallCaps/>
          <w:sz w:val="32"/>
          <w:szCs w:val="32"/>
          <w:lang w:eastAsia="fr-FR"/>
        </w:rPr>
      </w:pPr>
      <w:r w:rsidRPr="006B200A">
        <w:rPr>
          <w:rFonts w:ascii="Times New Roman" w:eastAsia="Times New Roman" w:hAnsi="Times New Roman" w:cs="Times New Roman"/>
          <w:b/>
          <w:bCs/>
          <w:smallCaps/>
          <w:sz w:val="28"/>
          <w:szCs w:val="28"/>
          <w:lang w:eastAsia="fr-FR"/>
        </w:rPr>
        <w:t>de l’École de la République</w:t>
      </w:r>
    </w:p>
    <w:p w14:paraId="464527F5" w14:textId="77777777" w:rsidR="008F1868" w:rsidRPr="006B200A" w:rsidRDefault="008F1868" w:rsidP="008F1868">
      <w:pPr>
        <w:jc w:val="both"/>
        <w:rPr>
          <w:rFonts w:ascii="Times New Roman" w:eastAsia="Times New Roman" w:hAnsi="Times New Roman" w:cs="Times New Roman"/>
          <w:sz w:val="25"/>
          <w:szCs w:val="25"/>
          <w:lang w:eastAsia="fr-FR"/>
        </w:rPr>
      </w:pPr>
    </w:p>
    <w:p w14:paraId="661AB8FE" w14:textId="067AB7F3" w:rsidR="008F1868" w:rsidRPr="006B200A" w:rsidRDefault="008F1868" w:rsidP="008F1868">
      <w:pPr>
        <w:jc w:val="both"/>
        <w:rPr>
          <w:rFonts w:ascii="Times New Roman" w:eastAsia="Times New Roman" w:hAnsi="Times New Roman" w:cs="Times New Roman"/>
          <w:b/>
          <w:bCs/>
          <w:sz w:val="25"/>
          <w:szCs w:val="25"/>
          <w:lang w:eastAsia="fr-FR"/>
        </w:rPr>
      </w:pPr>
      <w:r w:rsidRPr="006B200A">
        <w:rPr>
          <w:rFonts w:ascii="Times New Roman" w:eastAsia="Times New Roman" w:hAnsi="Times New Roman" w:cs="Times New Roman"/>
          <w:b/>
          <w:bCs/>
          <w:sz w:val="25"/>
          <w:szCs w:val="25"/>
          <w:lang w:eastAsia="fr-FR"/>
        </w:rPr>
        <w:t>Question 1, sur les missions de l’École de la République</w:t>
      </w:r>
    </w:p>
    <w:p w14:paraId="2A37E40E" w14:textId="0175D6C0" w:rsidR="008F1868" w:rsidRPr="006B200A" w:rsidRDefault="008F1868" w:rsidP="00356E08">
      <w:pPr>
        <w:ind w:left="708"/>
        <w:jc w:val="both"/>
        <w:rPr>
          <w:rFonts w:ascii="Times New Roman" w:eastAsia="Times New Roman" w:hAnsi="Times New Roman" w:cs="Times New Roman"/>
          <w:i/>
          <w:iCs/>
          <w:sz w:val="25"/>
          <w:szCs w:val="25"/>
          <w:lang w:eastAsia="fr-FR"/>
        </w:rPr>
      </w:pPr>
      <w:r w:rsidRPr="006B200A">
        <w:rPr>
          <w:rFonts w:ascii="Times New Roman" w:eastAsia="Times New Roman" w:hAnsi="Times New Roman" w:cs="Times New Roman"/>
          <w:i/>
          <w:iCs/>
          <w:sz w:val="25"/>
          <w:szCs w:val="25"/>
          <w:lang w:eastAsia="fr-FR"/>
        </w:rPr>
        <w:t>L’École, dans une République laïque et sociale, émancipe par l’instruction ; comment a-t-elle pu être destituée en un lieu d’inclusion, d’adaptation ou de simple socialisation ? </w:t>
      </w:r>
    </w:p>
    <w:p w14:paraId="3D34C99F" w14:textId="77777777" w:rsidR="008F1868" w:rsidRPr="006B200A" w:rsidRDefault="008F1868" w:rsidP="008F1868">
      <w:pPr>
        <w:jc w:val="both"/>
        <w:rPr>
          <w:rFonts w:ascii="Times New Roman" w:eastAsia="Times New Roman" w:hAnsi="Times New Roman" w:cs="Times New Roman"/>
          <w:sz w:val="25"/>
          <w:szCs w:val="25"/>
          <w:lang w:eastAsia="fr-FR"/>
        </w:rPr>
      </w:pPr>
    </w:p>
    <w:p w14:paraId="2D27BF1E" w14:textId="20BC3F2C" w:rsidR="008F1868" w:rsidRPr="006B200A" w:rsidRDefault="008F1868" w:rsidP="008F1868">
      <w:pPr>
        <w:jc w:val="both"/>
        <w:rPr>
          <w:rFonts w:ascii="Times New Roman" w:eastAsia="Times New Roman" w:hAnsi="Times New Roman" w:cs="Times New Roman"/>
          <w:b/>
          <w:bCs/>
          <w:sz w:val="25"/>
          <w:szCs w:val="25"/>
          <w:lang w:eastAsia="fr-FR"/>
        </w:rPr>
      </w:pPr>
      <w:r w:rsidRPr="006B200A">
        <w:rPr>
          <w:rFonts w:ascii="Times New Roman" w:eastAsia="Times New Roman" w:hAnsi="Times New Roman" w:cs="Times New Roman"/>
          <w:b/>
          <w:bCs/>
          <w:sz w:val="25"/>
          <w:szCs w:val="25"/>
          <w:lang w:eastAsia="fr-FR"/>
        </w:rPr>
        <w:t>Question 2, sur le métier de professeur</w:t>
      </w:r>
    </w:p>
    <w:p w14:paraId="68DB9A04" w14:textId="7DCF9F52" w:rsidR="008F1868" w:rsidRPr="006B200A" w:rsidRDefault="008F1868" w:rsidP="00356E08">
      <w:pPr>
        <w:ind w:left="708"/>
        <w:jc w:val="both"/>
        <w:rPr>
          <w:rFonts w:ascii="Times New Roman" w:eastAsia="Times New Roman" w:hAnsi="Times New Roman" w:cs="Times New Roman"/>
          <w:i/>
          <w:iCs/>
          <w:sz w:val="25"/>
          <w:szCs w:val="25"/>
          <w:lang w:eastAsia="fr-FR"/>
        </w:rPr>
      </w:pPr>
      <w:r w:rsidRPr="006B200A">
        <w:rPr>
          <w:rFonts w:ascii="Times New Roman" w:eastAsia="Times New Roman" w:hAnsi="Times New Roman" w:cs="Times New Roman"/>
          <w:i/>
          <w:iCs/>
          <w:sz w:val="25"/>
          <w:szCs w:val="25"/>
          <w:lang w:eastAsia="fr-FR"/>
        </w:rPr>
        <w:t>Ne faut-il pas revaloriser le métier de professeur sur le plan symbolique autant que sur le plan financier ?</w:t>
      </w:r>
    </w:p>
    <w:p w14:paraId="4BB08D87" w14:textId="77777777" w:rsidR="008F1868" w:rsidRPr="006B200A" w:rsidRDefault="008F1868" w:rsidP="008F1868">
      <w:pPr>
        <w:jc w:val="both"/>
        <w:rPr>
          <w:rFonts w:ascii="Times New Roman" w:eastAsia="Times New Roman" w:hAnsi="Times New Roman" w:cs="Times New Roman"/>
          <w:sz w:val="25"/>
          <w:szCs w:val="25"/>
          <w:lang w:eastAsia="fr-FR"/>
        </w:rPr>
      </w:pPr>
    </w:p>
    <w:p w14:paraId="4F325A78" w14:textId="2120117D" w:rsidR="008F1868" w:rsidRPr="006B200A" w:rsidRDefault="008F1868" w:rsidP="008F1868">
      <w:pPr>
        <w:jc w:val="both"/>
        <w:rPr>
          <w:rFonts w:ascii="Times New Roman" w:eastAsia="Times New Roman" w:hAnsi="Times New Roman" w:cs="Times New Roman"/>
          <w:b/>
          <w:bCs/>
          <w:sz w:val="25"/>
          <w:szCs w:val="25"/>
          <w:lang w:eastAsia="fr-FR"/>
        </w:rPr>
      </w:pPr>
      <w:r w:rsidRPr="006B200A">
        <w:rPr>
          <w:rFonts w:ascii="Times New Roman" w:eastAsia="Times New Roman" w:hAnsi="Times New Roman" w:cs="Times New Roman"/>
          <w:b/>
          <w:bCs/>
          <w:sz w:val="25"/>
          <w:szCs w:val="25"/>
          <w:lang w:eastAsia="fr-FR"/>
        </w:rPr>
        <w:t>Question 3, sur l’enseignement secondaire</w:t>
      </w:r>
    </w:p>
    <w:p w14:paraId="59C5930C" w14:textId="019BF79E" w:rsidR="008F1868" w:rsidRPr="006B200A" w:rsidRDefault="008F1868" w:rsidP="00356E08">
      <w:pPr>
        <w:ind w:left="708"/>
        <w:jc w:val="both"/>
        <w:rPr>
          <w:rFonts w:ascii="Times New Roman" w:eastAsia="Times New Roman" w:hAnsi="Times New Roman" w:cs="Times New Roman"/>
          <w:i/>
          <w:iCs/>
          <w:sz w:val="25"/>
          <w:szCs w:val="25"/>
          <w:lang w:eastAsia="fr-FR"/>
        </w:rPr>
      </w:pPr>
      <w:r w:rsidRPr="006B200A">
        <w:rPr>
          <w:rFonts w:ascii="Times New Roman" w:eastAsia="Times New Roman" w:hAnsi="Times New Roman" w:cs="Times New Roman"/>
          <w:i/>
          <w:iCs/>
          <w:sz w:val="25"/>
          <w:szCs w:val="25"/>
          <w:lang w:eastAsia="fr-FR"/>
        </w:rPr>
        <w:t>Faut-il supprimer la récente réforme Blanquer du lycée ?</w:t>
      </w:r>
    </w:p>
    <w:p w14:paraId="0BA70AF4" w14:textId="77777777" w:rsidR="008F1868" w:rsidRPr="006B200A" w:rsidRDefault="008F1868" w:rsidP="008F1868">
      <w:pPr>
        <w:jc w:val="both"/>
        <w:rPr>
          <w:rFonts w:ascii="Times New Roman" w:eastAsia="Times New Roman" w:hAnsi="Times New Roman" w:cs="Times New Roman"/>
          <w:sz w:val="25"/>
          <w:szCs w:val="25"/>
          <w:lang w:eastAsia="fr-FR"/>
        </w:rPr>
      </w:pPr>
    </w:p>
    <w:p w14:paraId="225BF315" w14:textId="5777229E" w:rsidR="008F1868" w:rsidRPr="006B200A" w:rsidRDefault="008F1868" w:rsidP="008F1868">
      <w:pPr>
        <w:jc w:val="both"/>
        <w:rPr>
          <w:rFonts w:ascii="Times New Roman" w:eastAsia="Times New Roman" w:hAnsi="Times New Roman" w:cs="Times New Roman"/>
          <w:b/>
          <w:bCs/>
          <w:sz w:val="25"/>
          <w:szCs w:val="25"/>
          <w:lang w:eastAsia="fr-FR"/>
        </w:rPr>
      </w:pPr>
      <w:r w:rsidRPr="006B200A">
        <w:rPr>
          <w:rFonts w:ascii="Times New Roman" w:eastAsia="Times New Roman" w:hAnsi="Times New Roman" w:cs="Times New Roman"/>
          <w:b/>
          <w:bCs/>
          <w:sz w:val="25"/>
          <w:szCs w:val="25"/>
          <w:lang w:eastAsia="fr-FR"/>
        </w:rPr>
        <w:t>Question 4, sur le recrutement et les Concours nationaux</w:t>
      </w:r>
    </w:p>
    <w:p w14:paraId="3C892833" w14:textId="3D73C570" w:rsidR="008F1868" w:rsidRPr="006B200A" w:rsidRDefault="008F1868" w:rsidP="00356E08">
      <w:pPr>
        <w:ind w:left="708"/>
        <w:jc w:val="both"/>
        <w:rPr>
          <w:rFonts w:ascii="Times New Roman" w:eastAsia="Times New Roman" w:hAnsi="Times New Roman" w:cs="Times New Roman"/>
          <w:i/>
          <w:iCs/>
          <w:sz w:val="25"/>
          <w:szCs w:val="25"/>
          <w:lang w:eastAsia="fr-FR"/>
        </w:rPr>
      </w:pPr>
      <w:r w:rsidRPr="006B200A">
        <w:rPr>
          <w:rFonts w:ascii="Times New Roman" w:eastAsia="Times New Roman" w:hAnsi="Times New Roman" w:cs="Times New Roman"/>
          <w:i/>
          <w:iCs/>
          <w:sz w:val="25"/>
          <w:szCs w:val="25"/>
          <w:lang w:eastAsia="fr-FR"/>
        </w:rPr>
        <w:t>Le projet dit de “l’école du futur”</w:t>
      </w:r>
      <w:r w:rsidR="0094419B" w:rsidRPr="006B200A">
        <w:rPr>
          <w:rFonts w:ascii="Times New Roman" w:eastAsia="Times New Roman" w:hAnsi="Times New Roman" w:cs="Times New Roman"/>
          <w:i/>
          <w:iCs/>
          <w:sz w:val="25"/>
          <w:szCs w:val="25"/>
          <w:lang w:eastAsia="fr-FR"/>
        </w:rPr>
        <w:t xml:space="preserve"> </w:t>
      </w:r>
      <w:r w:rsidRPr="006B200A">
        <w:rPr>
          <w:rFonts w:ascii="Times New Roman" w:eastAsia="Times New Roman" w:hAnsi="Times New Roman" w:cs="Times New Roman"/>
          <w:i/>
          <w:iCs/>
          <w:sz w:val="25"/>
          <w:szCs w:val="25"/>
          <w:lang w:eastAsia="fr-FR"/>
        </w:rPr>
        <w:t>ne remet-il pas en cause le recrutement national des professeurs, reprenant les dispositifs de l’enseignement privé ?</w:t>
      </w:r>
    </w:p>
    <w:p w14:paraId="74D7EF83" w14:textId="77777777" w:rsidR="008F1868" w:rsidRPr="006B200A" w:rsidRDefault="008F1868" w:rsidP="008F1868">
      <w:pPr>
        <w:jc w:val="both"/>
        <w:rPr>
          <w:rFonts w:ascii="Times New Roman" w:eastAsia="Times New Roman" w:hAnsi="Times New Roman" w:cs="Times New Roman"/>
          <w:sz w:val="25"/>
          <w:szCs w:val="25"/>
          <w:lang w:eastAsia="fr-FR"/>
        </w:rPr>
      </w:pPr>
    </w:p>
    <w:p w14:paraId="1B0C5D44" w14:textId="1D6A310E" w:rsidR="008F1868" w:rsidRPr="006B200A" w:rsidRDefault="008F1868" w:rsidP="008F1868">
      <w:pPr>
        <w:jc w:val="both"/>
        <w:rPr>
          <w:rFonts w:ascii="Times New Roman" w:eastAsia="Times New Roman" w:hAnsi="Times New Roman" w:cs="Times New Roman"/>
          <w:b/>
          <w:bCs/>
          <w:sz w:val="25"/>
          <w:szCs w:val="25"/>
          <w:lang w:eastAsia="fr-FR"/>
        </w:rPr>
      </w:pPr>
      <w:r w:rsidRPr="006B200A">
        <w:rPr>
          <w:rFonts w:ascii="Times New Roman" w:eastAsia="Times New Roman" w:hAnsi="Times New Roman" w:cs="Times New Roman"/>
          <w:b/>
          <w:bCs/>
          <w:sz w:val="25"/>
          <w:szCs w:val="25"/>
          <w:lang w:eastAsia="fr-FR"/>
        </w:rPr>
        <w:t>Question 5, sur la Formation des maîtres</w:t>
      </w:r>
    </w:p>
    <w:p w14:paraId="4462CA1A" w14:textId="33E7067B" w:rsidR="008F1868" w:rsidRPr="006B200A" w:rsidRDefault="008F1868" w:rsidP="00356E08">
      <w:pPr>
        <w:ind w:left="708"/>
        <w:jc w:val="both"/>
        <w:rPr>
          <w:rFonts w:ascii="Times New Roman" w:eastAsia="Times New Roman" w:hAnsi="Times New Roman" w:cs="Times New Roman"/>
          <w:i/>
          <w:iCs/>
          <w:sz w:val="25"/>
          <w:szCs w:val="25"/>
          <w:lang w:eastAsia="fr-FR"/>
        </w:rPr>
      </w:pPr>
      <w:r w:rsidRPr="006B200A">
        <w:rPr>
          <w:rFonts w:ascii="Times New Roman" w:eastAsia="Times New Roman" w:hAnsi="Times New Roman" w:cs="Times New Roman"/>
          <w:i/>
          <w:iCs/>
          <w:sz w:val="25"/>
          <w:szCs w:val="25"/>
          <w:lang w:eastAsia="fr-FR"/>
        </w:rPr>
        <w:t>Dans quelle institution et comment organiser la Formation initiale et continue des professeurs pour rendre ce métier plus valorisant et assurer la maîtrise des disciplines scolaires, fondement de l’autorité des professeurs ?</w:t>
      </w:r>
    </w:p>
    <w:p w14:paraId="1CF01D77" w14:textId="77777777" w:rsidR="008F1868" w:rsidRPr="006B200A" w:rsidRDefault="008F1868" w:rsidP="008F1868">
      <w:pPr>
        <w:jc w:val="both"/>
        <w:rPr>
          <w:rFonts w:ascii="Times New Roman" w:eastAsia="Times New Roman" w:hAnsi="Times New Roman" w:cs="Times New Roman"/>
          <w:sz w:val="25"/>
          <w:szCs w:val="25"/>
          <w:lang w:eastAsia="fr-FR"/>
        </w:rPr>
      </w:pPr>
    </w:p>
    <w:p w14:paraId="42A725CA" w14:textId="40F05E8C" w:rsidR="008F1868" w:rsidRPr="006B200A" w:rsidRDefault="008F1868" w:rsidP="008F1868">
      <w:pPr>
        <w:jc w:val="both"/>
        <w:rPr>
          <w:rFonts w:ascii="Times New Roman" w:eastAsia="Times New Roman" w:hAnsi="Times New Roman" w:cs="Times New Roman"/>
          <w:b/>
          <w:bCs/>
          <w:sz w:val="25"/>
          <w:szCs w:val="25"/>
          <w:lang w:eastAsia="fr-FR"/>
        </w:rPr>
      </w:pPr>
      <w:r w:rsidRPr="006B200A">
        <w:rPr>
          <w:rFonts w:ascii="Times New Roman" w:eastAsia="Times New Roman" w:hAnsi="Times New Roman" w:cs="Times New Roman"/>
          <w:b/>
          <w:bCs/>
          <w:sz w:val="25"/>
          <w:szCs w:val="25"/>
          <w:lang w:eastAsia="fr-FR"/>
        </w:rPr>
        <w:t>Question 6, sur les Inspections</w:t>
      </w:r>
    </w:p>
    <w:p w14:paraId="21617BC5" w14:textId="0E182D13" w:rsidR="008F1868" w:rsidRPr="006B200A" w:rsidRDefault="008F1868" w:rsidP="00356E08">
      <w:pPr>
        <w:ind w:left="708"/>
        <w:jc w:val="both"/>
        <w:rPr>
          <w:rFonts w:ascii="Times New Roman" w:eastAsia="Times New Roman" w:hAnsi="Times New Roman" w:cs="Times New Roman"/>
          <w:i/>
          <w:iCs/>
          <w:sz w:val="25"/>
          <w:szCs w:val="25"/>
          <w:lang w:eastAsia="fr-FR"/>
        </w:rPr>
      </w:pPr>
      <w:r w:rsidRPr="006B200A">
        <w:rPr>
          <w:rFonts w:ascii="Times New Roman" w:eastAsia="Times New Roman" w:hAnsi="Times New Roman" w:cs="Times New Roman"/>
          <w:i/>
          <w:iCs/>
          <w:sz w:val="25"/>
          <w:szCs w:val="25"/>
          <w:lang w:eastAsia="fr-FR"/>
        </w:rPr>
        <w:t>Quelles missions pour les corps d’Inspection dans le processus de ré</w:t>
      </w:r>
      <w:r w:rsidR="0094419B" w:rsidRPr="006B200A">
        <w:rPr>
          <w:rFonts w:ascii="Times New Roman" w:eastAsia="Times New Roman" w:hAnsi="Times New Roman" w:cs="Times New Roman"/>
          <w:i/>
          <w:iCs/>
          <w:sz w:val="25"/>
          <w:szCs w:val="25"/>
          <w:lang w:eastAsia="fr-FR"/>
        </w:rPr>
        <w:noBreakHyphen/>
      </w:r>
      <w:r w:rsidRPr="006B200A">
        <w:rPr>
          <w:rFonts w:ascii="Times New Roman" w:eastAsia="Times New Roman" w:hAnsi="Times New Roman" w:cs="Times New Roman"/>
          <w:i/>
          <w:iCs/>
          <w:sz w:val="25"/>
          <w:szCs w:val="25"/>
          <w:lang w:eastAsia="fr-FR"/>
        </w:rPr>
        <w:t>institution de l’École de la République ?</w:t>
      </w:r>
    </w:p>
    <w:p w14:paraId="33D5EFB0" w14:textId="77777777" w:rsidR="008F1868" w:rsidRPr="006B200A" w:rsidRDefault="008F1868" w:rsidP="008F1868">
      <w:pPr>
        <w:jc w:val="both"/>
        <w:rPr>
          <w:rFonts w:ascii="Times New Roman" w:eastAsia="Times New Roman" w:hAnsi="Times New Roman" w:cs="Times New Roman"/>
          <w:sz w:val="25"/>
          <w:szCs w:val="25"/>
          <w:lang w:eastAsia="fr-FR"/>
        </w:rPr>
      </w:pPr>
    </w:p>
    <w:p w14:paraId="3158F27A" w14:textId="5085FB55" w:rsidR="008F1868" w:rsidRPr="006B200A" w:rsidRDefault="008F1868" w:rsidP="008F1868">
      <w:pPr>
        <w:jc w:val="both"/>
        <w:rPr>
          <w:rFonts w:ascii="Times New Roman" w:eastAsia="Times New Roman" w:hAnsi="Times New Roman" w:cs="Times New Roman"/>
          <w:b/>
          <w:bCs/>
          <w:sz w:val="25"/>
          <w:szCs w:val="25"/>
          <w:lang w:eastAsia="fr-FR"/>
        </w:rPr>
      </w:pPr>
      <w:r w:rsidRPr="006B200A">
        <w:rPr>
          <w:rFonts w:ascii="Times New Roman" w:eastAsia="Times New Roman" w:hAnsi="Times New Roman" w:cs="Times New Roman"/>
          <w:b/>
          <w:bCs/>
          <w:sz w:val="25"/>
          <w:szCs w:val="25"/>
          <w:lang w:eastAsia="fr-FR"/>
        </w:rPr>
        <w:t>Question 7, sur les programmes scolaires nationaux</w:t>
      </w:r>
    </w:p>
    <w:p w14:paraId="3C5B0D5C" w14:textId="28447500" w:rsidR="008F1868" w:rsidRPr="006B200A" w:rsidRDefault="008F1868" w:rsidP="00356E08">
      <w:pPr>
        <w:ind w:left="708"/>
        <w:jc w:val="both"/>
        <w:rPr>
          <w:rFonts w:ascii="Times New Roman" w:eastAsia="Times New Roman" w:hAnsi="Times New Roman" w:cs="Times New Roman"/>
          <w:i/>
          <w:iCs/>
          <w:sz w:val="25"/>
          <w:szCs w:val="25"/>
          <w:lang w:eastAsia="fr-FR"/>
        </w:rPr>
      </w:pPr>
      <w:r w:rsidRPr="006B200A">
        <w:rPr>
          <w:rFonts w:ascii="Times New Roman" w:eastAsia="Times New Roman" w:hAnsi="Times New Roman" w:cs="Times New Roman"/>
          <w:i/>
          <w:iCs/>
          <w:sz w:val="25"/>
          <w:szCs w:val="25"/>
          <w:lang w:eastAsia="fr-FR"/>
        </w:rPr>
        <w:t>Quelle instance nationale et indépendante du pouvoir exécutif mettre en place pour produire et réviser les programmes scolaires nationaux ?</w:t>
      </w:r>
    </w:p>
    <w:p w14:paraId="0C1C5080" w14:textId="77777777" w:rsidR="008F1868" w:rsidRPr="006B200A" w:rsidRDefault="008F1868" w:rsidP="008F1868">
      <w:pPr>
        <w:jc w:val="both"/>
        <w:rPr>
          <w:rFonts w:ascii="Times New Roman" w:eastAsia="Times New Roman" w:hAnsi="Times New Roman" w:cs="Times New Roman"/>
          <w:sz w:val="25"/>
          <w:szCs w:val="25"/>
          <w:lang w:eastAsia="fr-FR"/>
        </w:rPr>
      </w:pPr>
    </w:p>
    <w:p w14:paraId="3548FC51" w14:textId="654949E7" w:rsidR="008F1868" w:rsidRPr="006B200A" w:rsidRDefault="008F1868" w:rsidP="008F1868">
      <w:pPr>
        <w:jc w:val="both"/>
        <w:rPr>
          <w:rFonts w:ascii="Times New Roman" w:eastAsia="Times New Roman" w:hAnsi="Times New Roman" w:cs="Times New Roman"/>
          <w:b/>
          <w:bCs/>
          <w:sz w:val="25"/>
          <w:szCs w:val="25"/>
          <w:lang w:eastAsia="fr-FR"/>
        </w:rPr>
      </w:pPr>
      <w:r w:rsidRPr="006B200A">
        <w:rPr>
          <w:rFonts w:ascii="Times New Roman" w:eastAsia="Times New Roman" w:hAnsi="Times New Roman" w:cs="Times New Roman"/>
          <w:b/>
          <w:bCs/>
          <w:sz w:val="25"/>
          <w:szCs w:val="25"/>
          <w:lang w:eastAsia="fr-FR"/>
        </w:rPr>
        <w:t>Question 8, sur les atteintes au principe de laïcité à l’École</w:t>
      </w:r>
    </w:p>
    <w:p w14:paraId="4C0483A5" w14:textId="23BD1F65" w:rsidR="008F1868" w:rsidRPr="006B200A" w:rsidRDefault="008F1868" w:rsidP="00356E08">
      <w:pPr>
        <w:ind w:left="708"/>
        <w:jc w:val="both"/>
        <w:rPr>
          <w:rFonts w:ascii="Times New Roman" w:eastAsia="Times New Roman" w:hAnsi="Times New Roman" w:cs="Times New Roman"/>
          <w:i/>
          <w:iCs/>
          <w:sz w:val="25"/>
          <w:szCs w:val="25"/>
          <w:lang w:eastAsia="fr-FR"/>
        </w:rPr>
      </w:pPr>
      <w:r w:rsidRPr="006B200A">
        <w:rPr>
          <w:rFonts w:ascii="Times New Roman" w:eastAsia="Times New Roman" w:hAnsi="Times New Roman" w:cs="Times New Roman"/>
          <w:i/>
          <w:iCs/>
          <w:sz w:val="25"/>
          <w:szCs w:val="25"/>
          <w:lang w:eastAsia="fr-FR"/>
        </w:rPr>
        <w:t>Comment mieux protéger et accompagner les professeurs dans l’exercice de leur mission d’enseignement et conforter leur liberté d’expression ?</w:t>
      </w:r>
    </w:p>
    <w:p w14:paraId="643B3113" w14:textId="77777777" w:rsidR="008F1868" w:rsidRPr="006B200A" w:rsidRDefault="008F1868" w:rsidP="008F1868">
      <w:pPr>
        <w:jc w:val="both"/>
        <w:rPr>
          <w:rFonts w:ascii="Times New Roman" w:eastAsia="Times New Roman" w:hAnsi="Times New Roman" w:cs="Times New Roman"/>
          <w:sz w:val="25"/>
          <w:szCs w:val="25"/>
          <w:lang w:eastAsia="fr-FR"/>
        </w:rPr>
      </w:pPr>
    </w:p>
    <w:p w14:paraId="4DD68177" w14:textId="6925D7D4" w:rsidR="008F1868" w:rsidRPr="006B200A" w:rsidRDefault="008F1868" w:rsidP="008F1868">
      <w:pPr>
        <w:jc w:val="both"/>
        <w:rPr>
          <w:rFonts w:ascii="Times New Roman" w:eastAsia="Times New Roman" w:hAnsi="Times New Roman" w:cs="Times New Roman"/>
          <w:b/>
          <w:bCs/>
          <w:sz w:val="25"/>
          <w:szCs w:val="25"/>
          <w:lang w:eastAsia="fr-FR"/>
        </w:rPr>
      </w:pPr>
      <w:r w:rsidRPr="006B200A">
        <w:rPr>
          <w:rFonts w:ascii="Times New Roman" w:eastAsia="Times New Roman" w:hAnsi="Times New Roman" w:cs="Times New Roman"/>
          <w:b/>
          <w:bCs/>
          <w:sz w:val="25"/>
          <w:szCs w:val="25"/>
          <w:lang w:eastAsia="fr-FR"/>
        </w:rPr>
        <w:t xml:space="preserve">Question 9, sur </w:t>
      </w:r>
      <w:r w:rsidR="0087005E" w:rsidRPr="006B200A">
        <w:rPr>
          <w:rFonts w:ascii="Times New Roman" w:eastAsia="Times New Roman" w:hAnsi="Times New Roman" w:cs="Times New Roman"/>
          <w:b/>
          <w:bCs/>
          <w:sz w:val="25"/>
          <w:szCs w:val="25"/>
          <w:lang w:eastAsia="fr-FR"/>
        </w:rPr>
        <w:t xml:space="preserve">la </w:t>
      </w:r>
      <w:r w:rsidRPr="006B200A">
        <w:rPr>
          <w:rFonts w:ascii="Times New Roman" w:eastAsia="Times New Roman" w:hAnsi="Times New Roman" w:cs="Times New Roman"/>
          <w:b/>
          <w:bCs/>
          <w:sz w:val="25"/>
          <w:szCs w:val="25"/>
          <w:lang w:eastAsia="fr-FR"/>
        </w:rPr>
        <w:t>liberté pédagogique des professeurs</w:t>
      </w:r>
    </w:p>
    <w:p w14:paraId="39318AB9" w14:textId="072CF457" w:rsidR="008F1868" w:rsidRPr="006B200A" w:rsidRDefault="008F1868" w:rsidP="00356E08">
      <w:pPr>
        <w:ind w:left="708"/>
        <w:jc w:val="both"/>
        <w:rPr>
          <w:rFonts w:ascii="Times New Roman" w:eastAsia="Times New Roman" w:hAnsi="Times New Roman" w:cs="Times New Roman"/>
          <w:i/>
          <w:iCs/>
          <w:sz w:val="25"/>
          <w:szCs w:val="25"/>
          <w:lang w:eastAsia="fr-FR"/>
        </w:rPr>
      </w:pPr>
      <w:r w:rsidRPr="006B200A">
        <w:rPr>
          <w:rFonts w:ascii="Times New Roman" w:eastAsia="Times New Roman" w:hAnsi="Times New Roman" w:cs="Times New Roman"/>
          <w:i/>
          <w:iCs/>
          <w:sz w:val="25"/>
          <w:szCs w:val="25"/>
          <w:lang w:eastAsia="fr-FR"/>
        </w:rPr>
        <w:t>Le caractère obligatoire et national des programmes scolaires n’est-il pas la meilleure garantie de la liberté pédagogique individuelle des professeurs ?</w:t>
      </w:r>
    </w:p>
    <w:p w14:paraId="3CA3A28A" w14:textId="77777777" w:rsidR="008F1868" w:rsidRPr="006B200A" w:rsidRDefault="008F1868" w:rsidP="008F1868">
      <w:pPr>
        <w:jc w:val="both"/>
        <w:rPr>
          <w:rFonts w:ascii="Times New Roman" w:eastAsia="Times New Roman" w:hAnsi="Times New Roman" w:cs="Times New Roman"/>
          <w:sz w:val="25"/>
          <w:szCs w:val="25"/>
          <w:lang w:eastAsia="fr-FR"/>
        </w:rPr>
      </w:pPr>
    </w:p>
    <w:p w14:paraId="6C9F5EF9" w14:textId="62A6517F" w:rsidR="008F1868" w:rsidRPr="006B200A" w:rsidRDefault="008F1868" w:rsidP="008F1868">
      <w:pPr>
        <w:jc w:val="both"/>
        <w:rPr>
          <w:rFonts w:ascii="Times New Roman" w:eastAsia="Times New Roman" w:hAnsi="Times New Roman" w:cs="Times New Roman"/>
          <w:b/>
          <w:bCs/>
          <w:sz w:val="25"/>
          <w:szCs w:val="25"/>
          <w:lang w:eastAsia="fr-FR"/>
        </w:rPr>
      </w:pPr>
      <w:r w:rsidRPr="006B200A">
        <w:rPr>
          <w:rFonts w:ascii="Times New Roman" w:eastAsia="Times New Roman" w:hAnsi="Times New Roman" w:cs="Times New Roman"/>
          <w:b/>
          <w:bCs/>
          <w:sz w:val="25"/>
          <w:szCs w:val="25"/>
          <w:lang w:eastAsia="fr-FR"/>
        </w:rPr>
        <w:t>Question 10, sur l’Universit</w:t>
      </w:r>
      <w:r w:rsidR="0087005E" w:rsidRPr="006B200A">
        <w:rPr>
          <w:rFonts w:ascii="Times New Roman" w:eastAsia="Times New Roman" w:hAnsi="Times New Roman" w:cs="Times New Roman"/>
          <w:b/>
          <w:bCs/>
          <w:sz w:val="25"/>
          <w:szCs w:val="25"/>
          <w:lang w:eastAsia="fr-FR"/>
        </w:rPr>
        <w:t>é</w:t>
      </w:r>
    </w:p>
    <w:p w14:paraId="6228E518" w14:textId="2D90A705" w:rsidR="00906339" w:rsidRPr="006B200A" w:rsidRDefault="008F1868" w:rsidP="00356E08">
      <w:pPr>
        <w:ind w:left="708"/>
        <w:jc w:val="both"/>
        <w:rPr>
          <w:rFonts w:ascii="Times New Roman" w:eastAsia="Times New Roman" w:hAnsi="Times New Roman" w:cs="Times New Roman"/>
          <w:i/>
          <w:iCs/>
          <w:sz w:val="25"/>
          <w:szCs w:val="25"/>
          <w:lang w:eastAsia="fr-FR"/>
        </w:rPr>
      </w:pPr>
      <w:r w:rsidRPr="006B200A">
        <w:rPr>
          <w:rFonts w:ascii="Times New Roman" w:eastAsia="Times New Roman" w:hAnsi="Times New Roman" w:cs="Times New Roman"/>
          <w:i/>
          <w:iCs/>
          <w:sz w:val="25"/>
          <w:szCs w:val="25"/>
          <w:lang w:eastAsia="fr-FR"/>
        </w:rPr>
        <w:t>Ne faudrait-il pas compléter le Code de l’Éducation pour protéger davantage l’indépendance académique et scientifique des enseignants-chercheurs face à l’entrisme des idéologies antirationalistes notamment dans la recherche ?</w:t>
      </w:r>
    </w:p>
    <w:p w14:paraId="21643406" w14:textId="1C2C8F6A" w:rsidR="006B200A" w:rsidRPr="006B200A" w:rsidRDefault="006B200A" w:rsidP="00356E08">
      <w:pPr>
        <w:ind w:left="708"/>
        <w:jc w:val="both"/>
        <w:rPr>
          <w:rFonts w:ascii="Times New Roman" w:hAnsi="Times New Roman" w:cs="Times New Roman"/>
          <w:sz w:val="25"/>
          <w:szCs w:val="25"/>
        </w:rPr>
      </w:pPr>
    </w:p>
    <w:p w14:paraId="6D1045DD" w14:textId="005B31E4" w:rsidR="006B200A" w:rsidRPr="006B200A" w:rsidRDefault="006B200A" w:rsidP="006B200A">
      <w:pPr>
        <w:ind w:left="1416" w:firstLine="708"/>
        <w:jc w:val="right"/>
        <w:rPr>
          <w:rFonts w:ascii="Times New Roman" w:hAnsi="Times New Roman" w:cs="Times New Roman"/>
          <w:sz w:val="25"/>
          <w:szCs w:val="25"/>
        </w:rPr>
      </w:pPr>
      <w:r w:rsidRPr="006B200A">
        <w:rPr>
          <w:rFonts w:ascii="Times New Roman" w:hAnsi="Times New Roman" w:cs="Times New Roman"/>
          <w:sz w:val="25"/>
          <w:szCs w:val="25"/>
        </w:rPr>
        <w:t xml:space="preserve">Charles </w:t>
      </w:r>
      <w:proofErr w:type="spellStart"/>
      <w:r w:rsidRPr="006B200A">
        <w:rPr>
          <w:rFonts w:ascii="Times New Roman" w:hAnsi="Times New Roman" w:cs="Times New Roman"/>
          <w:sz w:val="25"/>
          <w:szCs w:val="25"/>
        </w:rPr>
        <w:t>Coutel</w:t>
      </w:r>
      <w:proofErr w:type="spellEnd"/>
      <w:r w:rsidRPr="006B200A">
        <w:rPr>
          <w:rFonts w:ascii="Times New Roman" w:hAnsi="Times New Roman" w:cs="Times New Roman"/>
          <w:sz w:val="25"/>
          <w:szCs w:val="25"/>
        </w:rPr>
        <w:t>, Professeur émérite des universités</w:t>
      </w:r>
    </w:p>
    <w:p w14:paraId="24553017" w14:textId="31C9F2C5" w:rsidR="006B200A" w:rsidRPr="006B200A" w:rsidRDefault="006B200A" w:rsidP="006B200A">
      <w:pPr>
        <w:jc w:val="right"/>
        <w:rPr>
          <w:rFonts w:ascii="Times New Roman" w:hAnsi="Times New Roman" w:cs="Times New Roman"/>
          <w:sz w:val="25"/>
          <w:szCs w:val="25"/>
        </w:rPr>
      </w:pPr>
      <w:r w:rsidRPr="006B200A">
        <w:rPr>
          <w:rFonts w:ascii="Times New Roman" w:hAnsi="Times New Roman" w:cs="Times New Roman"/>
          <w:sz w:val="25"/>
          <w:szCs w:val="25"/>
        </w:rPr>
        <w:t>Allocution prononcée au Colloque Jean Zay 2022 organisé par le Grand Orient de France</w:t>
      </w:r>
    </w:p>
    <w:sectPr w:rsidR="006B200A" w:rsidRPr="006B200A" w:rsidSect="007E7918">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33F6" w14:textId="77777777" w:rsidR="00F4616E" w:rsidRDefault="00F4616E" w:rsidP="002444F8">
      <w:r>
        <w:separator/>
      </w:r>
    </w:p>
  </w:endnote>
  <w:endnote w:type="continuationSeparator" w:id="0">
    <w:p w14:paraId="32CAB810" w14:textId="77777777" w:rsidR="00F4616E" w:rsidRDefault="00F4616E" w:rsidP="0024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07722263"/>
      <w:docPartObj>
        <w:docPartGallery w:val="Page Numbers (Bottom of Page)"/>
        <w:docPartUnique/>
      </w:docPartObj>
    </w:sdtPr>
    <w:sdtContent>
      <w:p w14:paraId="756AAE55" w14:textId="77777777" w:rsidR="004F1591" w:rsidRDefault="004F1591" w:rsidP="003E5F3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8AEDA6F" w14:textId="77777777" w:rsidR="004F1591" w:rsidRDefault="004F1591" w:rsidP="002444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99995308"/>
      <w:docPartObj>
        <w:docPartGallery w:val="Page Numbers (Bottom of Page)"/>
        <w:docPartUnique/>
      </w:docPartObj>
    </w:sdtPr>
    <w:sdtContent>
      <w:p w14:paraId="6DDA9313" w14:textId="77777777" w:rsidR="004F1591" w:rsidRDefault="004F1591" w:rsidP="003E5F3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5492414" w14:textId="77777777" w:rsidR="004F1591" w:rsidRDefault="004F1591" w:rsidP="002444F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CB53" w14:textId="77777777" w:rsidR="00F4616E" w:rsidRDefault="00F4616E" w:rsidP="002444F8">
      <w:r>
        <w:separator/>
      </w:r>
    </w:p>
  </w:footnote>
  <w:footnote w:type="continuationSeparator" w:id="0">
    <w:p w14:paraId="1D3B5609" w14:textId="77777777" w:rsidR="00F4616E" w:rsidRDefault="00F4616E" w:rsidP="002444F8">
      <w:r>
        <w:continuationSeparator/>
      </w:r>
    </w:p>
  </w:footnote>
  <w:footnote w:id="1">
    <w:p w14:paraId="11BDB20F" w14:textId="6765968D" w:rsidR="004F1591" w:rsidRDefault="004F1591" w:rsidP="00373D0A">
      <w:pPr>
        <w:pStyle w:val="Notedebasdepage"/>
        <w:jc w:val="both"/>
      </w:pPr>
      <w:r>
        <w:rPr>
          <w:rStyle w:val="Appelnotedebasdep"/>
        </w:rPr>
        <w:footnoteRef/>
      </w:r>
      <w:r>
        <w:t xml:space="preserve"> Voir le n</w:t>
      </w:r>
      <w:r w:rsidRPr="00373D0A">
        <w:rPr>
          <w:vertAlign w:val="superscript"/>
        </w:rPr>
        <w:t>o</w:t>
      </w:r>
      <w:r w:rsidR="00E71521">
        <w:t> </w:t>
      </w:r>
      <w:r>
        <w:t xml:space="preserve">63 de la revue </w:t>
      </w:r>
      <w:r w:rsidRPr="00373D0A">
        <w:rPr>
          <w:i/>
        </w:rPr>
        <w:t>Énergies laïques</w:t>
      </w:r>
      <w:r>
        <w:t xml:space="preserve"> de la CNPL consacré à l’École de la République et coordonné par Mireille Quivy.</w:t>
      </w:r>
    </w:p>
  </w:footnote>
  <w:footnote w:id="2">
    <w:p w14:paraId="356497D5" w14:textId="0018EBA8" w:rsidR="004F1591" w:rsidRDefault="004F1591" w:rsidP="00527452">
      <w:pPr>
        <w:pStyle w:val="Notedebasdepage"/>
        <w:jc w:val="both"/>
      </w:pPr>
      <w:r>
        <w:rPr>
          <w:rStyle w:val="Appelnotedebasdep"/>
        </w:rPr>
        <w:footnoteRef/>
      </w:r>
      <w:r>
        <w:t xml:space="preserve"> Dans une lettre du 15</w:t>
      </w:r>
      <w:r w:rsidR="00E71521">
        <w:t> </w:t>
      </w:r>
      <w:r>
        <w:t>juin 1944, il écrit, citant Montaigne : « </w:t>
      </w:r>
      <w:r>
        <w:rPr>
          <w:rFonts w:ascii="Calibri" w:hAnsi="Calibri" w:cs="Calibri"/>
        </w:rPr>
        <w:t>“</w:t>
      </w:r>
      <w:r>
        <w:t>La vraie liberté, c’est de pouvoir toute chose sur soi</w:t>
      </w:r>
      <w:r>
        <w:rPr>
          <w:rFonts w:ascii="Calibri" w:hAnsi="Calibri" w:cs="Calibri"/>
        </w:rPr>
        <w:t>”</w:t>
      </w:r>
      <w:r>
        <w:t xml:space="preserve"> disait Montaigne, que j’ai beaucoup pratiqué cet hiver, et qui m’a laissé des </w:t>
      </w:r>
      <w:r w:rsidRPr="00527452">
        <w:rPr>
          <w:i/>
        </w:rPr>
        <w:t>provisions de sagesse</w:t>
      </w:r>
      <w:r>
        <w:t>. Je crois posséder désormais cette liberté-là » (souligné par nous).</w:t>
      </w:r>
    </w:p>
  </w:footnote>
  <w:footnote w:id="3">
    <w:p w14:paraId="6F218A90" w14:textId="77777777" w:rsidR="004F1591" w:rsidRDefault="004F1591" w:rsidP="00CC679F">
      <w:pPr>
        <w:pStyle w:val="Notedebasdepage"/>
        <w:jc w:val="both"/>
      </w:pPr>
      <w:r>
        <w:rPr>
          <w:rStyle w:val="Appelnotedebasdep"/>
        </w:rPr>
        <w:footnoteRef/>
      </w:r>
      <w:r>
        <w:t xml:space="preserve"> On lui doit la création du Palais de la Découverte, les débuts du CNRS et les Bibliobus, sans oublier le Festival de Cannes.</w:t>
      </w:r>
    </w:p>
  </w:footnote>
  <w:footnote w:id="4">
    <w:p w14:paraId="74CD9B63" w14:textId="77777777" w:rsidR="004F1591" w:rsidRDefault="004F1591" w:rsidP="008F7158">
      <w:pPr>
        <w:pStyle w:val="Notedebasdepage"/>
        <w:jc w:val="both"/>
      </w:pPr>
      <w:r>
        <w:rPr>
          <w:rStyle w:val="Appelnotedebasdep"/>
        </w:rPr>
        <w:footnoteRef/>
      </w:r>
      <w:r>
        <w:t xml:space="preserve"> Voir aussi la circulaire du 15 mai 1937.</w:t>
      </w:r>
    </w:p>
  </w:footnote>
  <w:footnote w:id="5">
    <w:p w14:paraId="0ECF2685" w14:textId="4365352C" w:rsidR="004F1591" w:rsidRDefault="004F1591">
      <w:pPr>
        <w:pStyle w:val="Notedebasdepage"/>
      </w:pPr>
      <w:r>
        <w:rPr>
          <w:rStyle w:val="Appelnotedebasdep"/>
        </w:rPr>
        <w:footnoteRef/>
      </w:r>
      <w:r>
        <w:t xml:space="preserve"> </w:t>
      </w:r>
      <w:r w:rsidRPr="00E71521">
        <w:rPr>
          <w:i/>
          <w:iCs/>
        </w:rPr>
        <w:t>In</w:t>
      </w:r>
      <w:r>
        <w:t xml:space="preserve"> </w:t>
      </w:r>
      <w:r w:rsidRPr="004F7DD5">
        <w:rPr>
          <w:i/>
        </w:rPr>
        <w:t xml:space="preserve">Souvenirs et </w:t>
      </w:r>
      <w:r>
        <w:rPr>
          <w:i/>
        </w:rPr>
        <w:t>s</w:t>
      </w:r>
      <w:r w:rsidRPr="004F7DD5">
        <w:rPr>
          <w:i/>
        </w:rPr>
        <w:t>olit</w:t>
      </w:r>
      <w:r>
        <w:rPr>
          <w:i/>
        </w:rPr>
        <w:t>ud</w:t>
      </w:r>
      <w:r w:rsidRPr="004F7DD5">
        <w:rPr>
          <w:i/>
        </w:rPr>
        <w:t>e</w:t>
      </w:r>
      <w:r>
        <w:t>, Paris, Julliard, 1945, p</w:t>
      </w:r>
      <w:r w:rsidR="00F50B5C">
        <w:t>p</w:t>
      </w:r>
      <w:r>
        <w:t>.</w:t>
      </w:r>
      <w:r w:rsidR="00E71521">
        <w:t> </w:t>
      </w:r>
      <w:r>
        <w:t>401-402.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3F4"/>
    <w:multiLevelType w:val="hybridMultilevel"/>
    <w:tmpl w:val="D90E7660"/>
    <w:lvl w:ilvl="0" w:tplc="F8DA5E1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DB7EE9"/>
    <w:multiLevelType w:val="hybridMultilevel"/>
    <w:tmpl w:val="F56851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1DB1580"/>
    <w:multiLevelType w:val="hybridMultilevel"/>
    <w:tmpl w:val="37308AB4"/>
    <w:lvl w:ilvl="0" w:tplc="A22ACE5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C4183D"/>
    <w:multiLevelType w:val="hybridMultilevel"/>
    <w:tmpl w:val="E5AECD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15790573">
    <w:abstractNumId w:val="1"/>
  </w:num>
  <w:num w:numId="2" w16cid:durableId="1492409405">
    <w:abstractNumId w:val="3"/>
  </w:num>
  <w:num w:numId="3" w16cid:durableId="1846281674">
    <w:abstractNumId w:val="0"/>
  </w:num>
  <w:num w:numId="4" w16cid:durableId="517932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E6"/>
    <w:rsid w:val="00003A77"/>
    <w:rsid w:val="000715C0"/>
    <w:rsid w:val="00093912"/>
    <w:rsid w:val="00135CAF"/>
    <w:rsid w:val="00163CB6"/>
    <w:rsid w:val="001852A0"/>
    <w:rsid w:val="001942E6"/>
    <w:rsid w:val="0019559F"/>
    <w:rsid w:val="001C45FE"/>
    <w:rsid w:val="001E42EA"/>
    <w:rsid w:val="001F3A42"/>
    <w:rsid w:val="00224D1E"/>
    <w:rsid w:val="002444F8"/>
    <w:rsid w:val="002902B6"/>
    <w:rsid w:val="002A1908"/>
    <w:rsid w:val="00336778"/>
    <w:rsid w:val="00356E08"/>
    <w:rsid w:val="00357D11"/>
    <w:rsid w:val="003639FA"/>
    <w:rsid w:val="00373D0A"/>
    <w:rsid w:val="003B1538"/>
    <w:rsid w:val="003E5D46"/>
    <w:rsid w:val="003E5F35"/>
    <w:rsid w:val="00451797"/>
    <w:rsid w:val="004531C3"/>
    <w:rsid w:val="00463354"/>
    <w:rsid w:val="004B6BF3"/>
    <w:rsid w:val="004D7978"/>
    <w:rsid w:val="004F1591"/>
    <w:rsid w:val="004F7DD5"/>
    <w:rsid w:val="00527452"/>
    <w:rsid w:val="00553186"/>
    <w:rsid w:val="005628B2"/>
    <w:rsid w:val="0056516A"/>
    <w:rsid w:val="00576163"/>
    <w:rsid w:val="005819B8"/>
    <w:rsid w:val="00593B04"/>
    <w:rsid w:val="00640166"/>
    <w:rsid w:val="00641CA5"/>
    <w:rsid w:val="006429D7"/>
    <w:rsid w:val="00695B13"/>
    <w:rsid w:val="006B200A"/>
    <w:rsid w:val="006B730A"/>
    <w:rsid w:val="006E0F93"/>
    <w:rsid w:val="006F26B0"/>
    <w:rsid w:val="006F44EB"/>
    <w:rsid w:val="00703E0B"/>
    <w:rsid w:val="00706FBD"/>
    <w:rsid w:val="00712669"/>
    <w:rsid w:val="007158A9"/>
    <w:rsid w:val="00721B4A"/>
    <w:rsid w:val="007253EA"/>
    <w:rsid w:val="00727CF0"/>
    <w:rsid w:val="007D2B85"/>
    <w:rsid w:val="007D349E"/>
    <w:rsid w:val="007E0DA3"/>
    <w:rsid w:val="007E3FE6"/>
    <w:rsid w:val="007E7918"/>
    <w:rsid w:val="0082355B"/>
    <w:rsid w:val="00840305"/>
    <w:rsid w:val="0087005E"/>
    <w:rsid w:val="008D2BCA"/>
    <w:rsid w:val="008F1868"/>
    <w:rsid w:val="008F3545"/>
    <w:rsid w:val="008F7158"/>
    <w:rsid w:val="00906339"/>
    <w:rsid w:val="00911145"/>
    <w:rsid w:val="00931298"/>
    <w:rsid w:val="0094419B"/>
    <w:rsid w:val="009C4B72"/>
    <w:rsid w:val="00A02DA3"/>
    <w:rsid w:val="00A35C85"/>
    <w:rsid w:val="00AA7A55"/>
    <w:rsid w:val="00AB64A5"/>
    <w:rsid w:val="00AC61D5"/>
    <w:rsid w:val="00AD4271"/>
    <w:rsid w:val="00AD6CFD"/>
    <w:rsid w:val="00B06A3E"/>
    <w:rsid w:val="00B422DB"/>
    <w:rsid w:val="00BA2D5A"/>
    <w:rsid w:val="00BC7360"/>
    <w:rsid w:val="00BD55CA"/>
    <w:rsid w:val="00BE7538"/>
    <w:rsid w:val="00C022DC"/>
    <w:rsid w:val="00C04B49"/>
    <w:rsid w:val="00C27875"/>
    <w:rsid w:val="00CB2EEB"/>
    <w:rsid w:val="00CC4C0E"/>
    <w:rsid w:val="00CC679F"/>
    <w:rsid w:val="00D0624C"/>
    <w:rsid w:val="00D31176"/>
    <w:rsid w:val="00D32817"/>
    <w:rsid w:val="00D561F3"/>
    <w:rsid w:val="00DA27AF"/>
    <w:rsid w:val="00DD4FA5"/>
    <w:rsid w:val="00DD5C2C"/>
    <w:rsid w:val="00DD5CC4"/>
    <w:rsid w:val="00DF48F2"/>
    <w:rsid w:val="00E17D88"/>
    <w:rsid w:val="00E3241B"/>
    <w:rsid w:val="00E71521"/>
    <w:rsid w:val="00E8575C"/>
    <w:rsid w:val="00F4616E"/>
    <w:rsid w:val="00F50B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68A6"/>
  <w15:chartTrackingRefBased/>
  <w15:docId w15:val="{6F581346-7BC6-BD44-8BC0-73DAA81B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444F8"/>
    <w:pPr>
      <w:tabs>
        <w:tab w:val="center" w:pos="4536"/>
        <w:tab w:val="right" w:pos="9072"/>
      </w:tabs>
    </w:pPr>
  </w:style>
  <w:style w:type="character" w:customStyle="1" w:styleId="PieddepageCar">
    <w:name w:val="Pied de page Car"/>
    <w:basedOn w:val="Policepardfaut"/>
    <w:link w:val="Pieddepage"/>
    <w:uiPriority w:val="99"/>
    <w:rsid w:val="002444F8"/>
  </w:style>
  <w:style w:type="character" w:styleId="Numrodepage">
    <w:name w:val="page number"/>
    <w:basedOn w:val="Policepardfaut"/>
    <w:uiPriority w:val="99"/>
    <w:semiHidden/>
    <w:unhideWhenUsed/>
    <w:rsid w:val="002444F8"/>
  </w:style>
  <w:style w:type="paragraph" w:styleId="Notedebasdepage">
    <w:name w:val="footnote text"/>
    <w:basedOn w:val="Normal"/>
    <w:link w:val="NotedebasdepageCar"/>
    <w:uiPriority w:val="99"/>
    <w:semiHidden/>
    <w:unhideWhenUsed/>
    <w:rsid w:val="00373D0A"/>
    <w:rPr>
      <w:sz w:val="20"/>
      <w:szCs w:val="20"/>
    </w:rPr>
  </w:style>
  <w:style w:type="character" w:customStyle="1" w:styleId="NotedebasdepageCar">
    <w:name w:val="Note de bas de page Car"/>
    <w:basedOn w:val="Policepardfaut"/>
    <w:link w:val="Notedebasdepage"/>
    <w:uiPriority w:val="99"/>
    <w:semiHidden/>
    <w:rsid w:val="00373D0A"/>
    <w:rPr>
      <w:sz w:val="20"/>
      <w:szCs w:val="20"/>
    </w:rPr>
  </w:style>
  <w:style w:type="character" w:styleId="Appelnotedebasdep">
    <w:name w:val="footnote reference"/>
    <w:basedOn w:val="Policepardfaut"/>
    <w:uiPriority w:val="99"/>
    <w:semiHidden/>
    <w:unhideWhenUsed/>
    <w:rsid w:val="00373D0A"/>
    <w:rPr>
      <w:vertAlign w:val="superscript"/>
    </w:rPr>
  </w:style>
  <w:style w:type="paragraph" w:styleId="Paragraphedeliste">
    <w:name w:val="List Paragraph"/>
    <w:basedOn w:val="Normal"/>
    <w:uiPriority w:val="34"/>
    <w:qFormat/>
    <w:rsid w:val="004F1591"/>
    <w:pPr>
      <w:ind w:left="720"/>
      <w:contextualSpacing/>
    </w:pPr>
  </w:style>
  <w:style w:type="paragraph" w:styleId="Rvision">
    <w:name w:val="Revision"/>
    <w:hidden/>
    <w:uiPriority w:val="99"/>
    <w:semiHidden/>
    <w:rsid w:val="005819B8"/>
  </w:style>
  <w:style w:type="character" w:styleId="Marquedecommentaire">
    <w:name w:val="annotation reference"/>
    <w:basedOn w:val="Policepardfaut"/>
    <w:uiPriority w:val="99"/>
    <w:semiHidden/>
    <w:unhideWhenUsed/>
    <w:rsid w:val="005819B8"/>
    <w:rPr>
      <w:sz w:val="16"/>
      <w:szCs w:val="16"/>
    </w:rPr>
  </w:style>
  <w:style w:type="paragraph" w:styleId="Commentaire">
    <w:name w:val="annotation text"/>
    <w:basedOn w:val="Normal"/>
    <w:link w:val="CommentaireCar"/>
    <w:uiPriority w:val="99"/>
    <w:semiHidden/>
    <w:unhideWhenUsed/>
    <w:rsid w:val="005819B8"/>
    <w:rPr>
      <w:sz w:val="20"/>
      <w:szCs w:val="20"/>
    </w:rPr>
  </w:style>
  <w:style w:type="character" w:customStyle="1" w:styleId="CommentaireCar">
    <w:name w:val="Commentaire Car"/>
    <w:basedOn w:val="Policepardfaut"/>
    <w:link w:val="Commentaire"/>
    <w:uiPriority w:val="99"/>
    <w:semiHidden/>
    <w:rsid w:val="005819B8"/>
    <w:rPr>
      <w:sz w:val="20"/>
      <w:szCs w:val="20"/>
    </w:rPr>
  </w:style>
  <w:style w:type="paragraph" w:styleId="Objetducommentaire">
    <w:name w:val="annotation subject"/>
    <w:basedOn w:val="Commentaire"/>
    <w:next w:val="Commentaire"/>
    <w:link w:val="ObjetducommentaireCar"/>
    <w:uiPriority w:val="99"/>
    <w:semiHidden/>
    <w:unhideWhenUsed/>
    <w:rsid w:val="005819B8"/>
    <w:rPr>
      <w:b/>
      <w:bCs/>
    </w:rPr>
  </w:style>
  <w:style w:type="character" w:customStyle="1" w:styleId="ObjetducommentaireCar">
    <w:name w:val="Objet du commentaire Car"/>
    <w:basedOn w:val="CommentaireCar"/>
    <w:link w:val="Objetducommentaire"/>
    <w:uiPriority w:val="99"/>
    <w:semiHidden/>
    <w:rsid w:val="005819B8"/>
    <w:rPr>
      <w:b/>
      <w:bCs/>
      <w:sz w:val="20"/>
      <w:szCs w:val="20"/>
    </w:rPr>
  </w:style>
  <w:style w:type="paragraph" w:styleId="Textedebulles">
    <w:name w:val="Balloon Text"/>
    <w:basedOn w:val="Normal"/>
    <w:link w:val="TextedebullesCar"/>
    <w:uiPriority w:val="99"/>
    <w:semiHidden/>
    <w:unhideWhenUsed/>
    <w:rsid w:val="00BD55C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D55C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AF640-B400-694B-A07C-15DED394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3739</Words>
  <Characters>18548</Characters>
  <Application>Microsoft Office Word</Application>
  <DocSecurity>0</DocSecurity>
  <Lines>268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Agnès Rousseau</cp:lastModifiedBy>
  <cp:revision>2</cp:revision>
  <cp:lastPrinted>2022-09-27T10:13:00Z</cp:lastPrinted>
  <dcterms:created xsi:type="dcterms:W3CDTF">2022-09-27T10:14:00Z</dcterms:created>
  <dcterms:modified xsi:type="dcterms:W3CDTF">2022-09-27T10:14:00Z</dcterms:modified>
</cp:coreProperties>
</file>